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8F0" w:rsidRDefault="00A848F0" w:rsidP="00A848F0">
      <w:pPr>
        <w:spacing w:after="0"/>
        <w:jc w:val="center"/>
        <w:rPr>
          <w:rFonts w:ascii="Times New Roman" w:hAnsi="Times New Roman"/>
          <w:bCs/>
          <w:sz w:val="16"/>
          <w:szCs w:val="16"/>
          <w:shd w:val="clear" w:color="auto" w:fill="FFFFFF"/>
        </w:rPr>
      </w:pPr>
    </w:p>
    <w:p w:rsidR="00A848F0" w:rsidRDefault="00A848F0" w:rsidP="00A848F0">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6" name="Picture 48" descr="cid:image001.jpg@01D40F86.D718AD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19381D" id="Group 5"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">
                  <v:imagedata r:id="rId10" r:href="rId11"/>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">
                  <v:imagedata r:id="rId12" o:title=""/>
                </v:shape>
                <w10:anchorlock/>
              </v:group>
            </w:pict>
          </mc:Fallback>
        </mc:AlternateContent>
      </w:r>
    </w:p>
    <w:p w:rsidR="00D6718A" w:rsidRPr="00DD4606" w:rsidRDefault="00D6718A" w:rsidP="00476F46">
      <w:pPr>
        <w:spacing w:after="0"/>
        <w:jc w:val="center"/>
        <w:rPr>
          <w:rFonts w:ascii="Times New Roman" w:eastAsia="Times New Roman" w:hAnsi="Times New Roman" w:cs="Times New Roman"/>
          <w:sz w:val="40"/>
          <w:szCs w:val="40"/>
          <w:highlight w:val="white"/>
        </w:rPr>
      </w:pPr>
    </w:p>
    <w:p w:rsidR="00021BD8" w:rsidRDefault="00021BD8" w:rsidP="00476F46">
      <w:pPr>
        <w:spacing w:after="0"/>
        <w:jc w:val="center"/>
        <w:rPr>
          <w:rFonts w:ascii="Times New Roman" w:eastAsia="Times New Roman" w:hAnsi="Times New Roman" w:cs="Times New Roman"/>
          <w:sz w:val="40"/>
          <w:szCs w:val="40"/>
          <w:highlight w:val="white"/>
        </w:rPr>
      </w:pPr>
    </w:p>
    <w:p w:rsidR="00F536CB" w:rsidRDefault="00F536CB" w:rsidP="00476F46">
      <w:pPr>
        <w:spacing w:after="0"/>
        <w:jc w:val="center"/>
        <w:rPr>
          <w:rFonts w:ascii="Times New Roman" w:eastAsia="Times New Roman" w:hAnsi="Times New Roman" w:cs="Times New Roman"/>
          <w:sz w:val="40"/>
          <w:szCs w:val="40"/>
          <w:highlight w:val="white"/>
        </w:rPr>
      </w:pPr>
    </w:p>
    <w:p w:rsidR="00F536CB" w:rsidRPr="00DD4606" w:rsidRDefault="00F536CB" w:rsidP="00476F46">
      <w:pPr>
        <w:spacing w:after="0"/>
        <w:jc w:val="center"/>
        <w:rPr>
          <w:rFonts w:ascii="Times New Roman" w:eastAsia="Times New Roman" w:hAnsi="Times New Roman" w:cs="Times New Roman"/>
          <w:sz w:val="40"/>
          <w:szCs w:val="40"/>
          <w:highlight w:val="white"/>
        </w:rPr>
      </w:pPr>
    </w:p>
    <w:p w:rsidR="00E65BFE" w:rsidRPr="00DD4606" w:rsidRDefault="00E65BFE" w:rsidP="00476F46">
      <w:pPr>
        <w:spacing w:after="0"/>
        <w:jc w:val="center"/>
        <w:rPr>
          <w:rFonts w:ascii="Times New Roman" w:eastAsia="Times New Roman" w:hAnsi="Times New Roman" w:cs="Times New Roman"/>
          <w:sz w:val="40"/>
          <w:szCs w:val="40"/>
          <w:highlight w:val="white"/>
        </w:rPr>
      </w:pPr>
    </w:p>
    <w:p w:rsidR="00E65BFE" w:rsidRPr="00DD4606" w:rsidRDefault="00C56661" w:rsidP="00476F46">
      <w:pPr>
        <w:spacing w:after="0"/>
        <w:jc w:val="center"/>
        <w:rPr>
          <w:rFonts w:ascii="Times New Roman" w:eastAsia="Times New Roman" w:hAnsi="Times New Roman" w:cs="Times New Roman"/>
          <w:sz w:val="40"/>
          <w:szCs w:val="40"/>
          <w:highlight w:val="white"/>
        </w:rPr>
      </w:pPr>
      <w:r w:rsidRPr="00DD4606">
        <w:rPr>
          <w:rFonts w:ascii="Times New Roman" w:eastAsia="Times New Roman" w:hAnsi="Times New Roman" w:cs="Times New Roman"/>
          <w:b/>
          <w:sz w:val="40"/>
          <w:szCs w:val="40"/>
          <w:highlight w:val="white"/>
        </w:rPr>
        <w:t>Mūrininko-betonuotojo padėjėjo modulinė profesinio mokymo programa</w:t>
      </w:r>
      <w:r w:rsidR="00E65BFE" w:rsidRPr="00DD4606">
        <w:rPr>
          <w:rFonts w:ascii="Times New Roman" w:eastAsia="Times New Roman" w:hAnsi="Times New Roman" w:cs="Times New Roman"/>
          <w:b/>
          <w:sz w:val="40"/>
          <w:szCs w:val="40"/>
          <w:highlight w:val="white"/>
        </w:rPr>
        <w:t xml:space="preserve">, II </w:t>
      </w:r>
      <w:r w:rsidRPr="00DD4606">
        <w:rPr>
          <w:rFonts w:ascii="Times New Roman" w:eastAsia="Times New Roman" w:hAnsi="Times New Roman" w:cs="Times New Roman"/>
          <w:b/>
          <w:sz w:val="40"/>
          <w:szCs w:val="40"/>
          <w:highlight w:val="white"/>
        </w:rPr>
        <w:t>lygis</w:t>
      </w:r>
    </w:p>
    <w:p w:rsidR="00E65BFE" w:rsidRPr="00DD4606" w:rsidRDefault="00E65BFE" w:rsidP="00476F46">
      <w:pPr>
        <w:spacing w:after="0"/>
        <w:jc w:val="center"/>
        <w:rPr>
          <w:rFonts w:ascii="Times New Roman" w:eastAsia="Times New Roman" w:hAnsi="Times New Roman" w:cs="Times New Roman"/>
          <w:sz w:val="40"/>
          <w:szCs w:val="40"/>
          <w:highlight w:val="white"/>
        </w:rPr>
      </w:pPr>
    </w:p>
    <w:p w:rsidR="00E65BFE" w:rsidRDefault="00E65BFE" w:rsidP="00476F46">
      <w:pPr>
        <w:spacing w:after="0"/>
        <w:jc w:val="center"/>
        <w:rPr>
          <w:rFonts w:ascii="Times New Roman" w:eastAsia="Times New Roman" w:hAnsi="Times New Roman" w:cs="Times New Roman"/>
          <w:sz w:val="40"/>
          <w:szCs w:val="40"/>
          <w:highlight w:val="white"/>
        </w:rPr>
      </w:pPr>
    </w:p>
    <w:p w:rsidR="00F536CB" w:rsidRPr="00DD4606" w:rsidRDefault="00F536CB" w:rsidP="00476F46">
      <w:pPr>
        <w:spacing w:after="0"/>
        <w:jc w:val="center"/>
        <w:rPr>
          <w:rFonts w:ascii="Times New Roman" w:eastAsia="Times New Roman" w:hAnsi="Times New Roman" w:cs="Times New Roman"/>
          <w:sz w:val="40"/>
          <w:szCs w:val="40"/>
          <w:highlight w:val="white"/>
        </w:rPr>
      </w:pPr>
      <w:bookmarkStart w:id="0" w:name="_GoBack"/>
      <w:bookmarkEnd w:id="0"/>
    </w:p>
    <w:p w:rsidR="00E65BFE" w:rsidRPr="00DD4606" w:rsidRDefault="00E65BFE" w:rsidP="00476F46">
      <w:pPr>
        <w:spacing w:after="0"/>
        <w:jc w:val="center"/>
        <w:rPr>
          <w:rFonts w:ascii="Times New Roman" w:eastAsia="Times New Roman" w:hAnsi="Times New Roman" w:cs="Times New Roman"/>
          <w:sz w:val="40"/>
          <w:szCs w:val="40"/>
          <w:highlight w:val="white"/>
        </w:rPr>
      </w:pPr>
    </w:p>
    <w:p w:rsidR="00A848F0" w:rsidRDefault="00C56661" w:rsidP="00476F46">
      <w:pPr>
        <w:spacing w:after="0"/>
        <w:jc w:val="center"/>
        <w:rPr>
          <w:rFonts w:ascii="Times New Roman" w:eastAsia="Times New Roman" w:hAnsi="Times New Roman" w:cs="Times New Roman"/>
          <w:b/>
          <w:sz w:val="56"/>
          <w:szCs w:val="56"/>
          <w:highlight w:val="white"/>
        </w:rPr>
      </w:pPr>
      <w:r w:rsidRPr="00DD4606">
        <w:rPr>
          <w:rFonts w:ascii="Times New Roman" w:eastAsia="Times New Roman" w:hAnsi="Times New Roman" w:cs="Times New Roman"/>
          <w:b/>
          <w:sz w:val="56"/>
          <w:szCs w:val="56"/>
          <w:highlight w:val="white"/>
        </w:rPr>
        <w:t>Teorinių ir praktinių užduočių</w:t>
      </w:r>
    </w:p>
    <w:p w:rsidR="00E65BFE" w:rsidRPr="00DD4606" w:rsidRDefault="00C56661" w:rsidP="00476F46">
      <w:pPr>
        <w:spacing w:after="0"/>
        <w:jc w:val="center"/>
        <w:rPr>
          <w:rFonts w:ascii="Times New Roman" w:eastAsia="Times New Roman" w:hAnsi="Times New Roman" w:cs="Times New Roman"/>
          <w:sz w:val="56"/>
          <w:szCs w:val="56"/>
          <w:highlight w:val="white"/>
        </w:rPr>
      </w:pPr>
      <w:r w:rsidRPr="00DD4606">
        <w:rPr>
          <w:rFonts w:ascii="Times New Roman" w:eastAsia="Times New Roman" w:hAnsi="Times New Roman" w:cs="Times New Roman"/>
          <w:b/>
          <w:sz w:val="56"/>
          <w:szCs w:val="56"/>
          <w:highlight w:val="white"/>
        </w:rPr>
        <w:t>mokinio sąsiuvinis</w:t>
      </w:r>
    </w:p>
    <w:p w:rsidR="00E65BFE" w:rsidRPr="00DD4606" w:rsidRDefault="00E65BFE" w:rsidP="00476F46">
      <w:pPr>
        <w:spacing w:after="0"/>
        <w:jc w:val="center"/>
        <w:rPr>
          <w:rFonts w:ascii="Times New Roman" w:eastAsia="Times New Roman" w:hAnsi="Times New Roman" w:cs="Times New Roman"/>
          <w:sz w:val="24"/>
          <w:szCs w:val="24"/>
          <w:highlight w:val="white"/>
        </w:rPr>
      </w:pPr>
    </w:p>
    <w:p w:rsidR="00021BD8" w:rsidRPr="00DD4606" w:rsidRDefault="00021BD8" w:rsidP="00476F46">
      <w:pPr>
        <w:spacing w:after="0"/>
        <w:jc w:val="center"/>
        <w:rPr>
          <w:rFonts w:ascii="Times New Roman" w:eastAsia="Times New Roman" w:hAnsi="Times New Roman" w:cs="Times New Roman"/>
          <w:sz w:val="24"/>
          <w:szCs w:val="24"/>
          <w:highlight w:val="white"/>
        </w:rPr>
      </w:pPr>
    </w:p>
    <w:p w:rsidR="00021BD8" w:rsidRPr="00DD4606" w:rsidRDefault="00021BD8"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br w:type="page"/>
      </w:r>
    </w:p>
    <w:p w:rsidR="00A43834" w:rsidRDefault="00A43834" w:rsidP="00476F46">
      <w:pPr>
        <w:widowControl w:val="0"/>
        <w:spacing w:after="0"/>
        <w:jc w:val="both"/>
        <w:rPr>
          <w:rFonts w:ascii="Times New Roman" w:eastAsia="Times New Roman" w:hAnsi="Times New Roman" w:cs="Times New Roman"/>
          <w:sz w:val="20"/>
          <w:szCs w:val="24"/>
        </w:rPr>
      </w:pPr>
    </w:p>
    <w:p w:rsidR="00A848F0" w:rsidRPr="00A9370F" w:rsidRDefault="00A848F0" w:rsidP="00476F46">
      <w:pPr>
        <w:widowControl w:val="0"/>
        <w:spacing w:after="0"/>
        <w:jc w:val="both"/>
        <w:rPr>
          <w:rFonts w:ascii="Times New Roman" w:eastAsia="Times New Roman" w:hAnsi="Times New Roman" w:cs="Times New Roman"/>
          <w:sz w:val="20"/>
          <w:szCs w:val="24"/>
        </w:rPr>
      </w:pPr>
    </w:p>
    <w:p w:rsidR="00D6718A" w:rsidRPr="00DD4606" w:rsidRDefault="000975A3" w:rsidP="00476F46">
      <w:pPr>
        <w:widowControl w:val="0"/>
        <w:spacing w:after="0"/>
        <w:jc w:val="both"/>
        <w:rPr>
          <w:rFonts w:ascii="Times New Roman" w:eastAsia="Times New Roman" w:hAnsi="Times New Roman" w:cs="Times New Roman"/>
          <w:sz w:val="20"/>
          <w:szCs w:val="20"/>
        </w:rPr>
      </w:pPr>
      <w:r w:rsidRPr="00DD4606">
        <w:rPr>
          <w:rFonts w:ascii="Times New Roman" w:eastAsia="Times New Roman" w:hAnsi="Times New Roman" w:cs="Times New Roman"/>
          <w:sz w:val="20"/>
          <w:szCs w:val="20"/>
        </w:rPr>
        <w:t xml:space="preserve">Teorinių ir praktinių užduočių mokinio sąsiuvinis </w:t>
      </w:r>
      <w:r w:rsidR="00A43834" w:rsidRPr="00DD4606">
        <w:rPr>
          <w:rFonts w:ascii="Times New Roman" w:eastAsia="Times New Roman" w:hAnsi="Times New Roman" w:cs="Times New Roman"/>
          <w:sz w:val="20"/>
          <w:szCs w:val="20"/>
        </w:rPr>
        <w:t xml:space="preserve">parengtas </w:t>
      </w:r>
      <w:r w:rsidRPr="00DD4606">
        <w:rPr>
          <w:rFonts w:ascii="Times New Roman" w:eastAsia="Times New Roman" w:hAnsi="Times New Roman" w:cs="Times New Roman"/>
          <w:sz w:val="20"/>
          <w:szCs w:val="20"/>
        </w:rPr>
        <w:t>įgyvendinant iš Europos Sąjungos struktūrinių fondų lėšų bendrai finansuojamą projektą „Lietuvos kvalifikacijų sistemos plėtra (I etapas)“ (projekto Nr. 09.4.1-ESFA-V-734-01-0001).</w:t>
      </w:r>
    </w:p>
    <w:p w:rsidR="00C56661" w:rsidRPr="00DD4606" w:rsidRDefault="00C56661" w:rsidP="00476F46">
      <w:pPr>
        <w:spacing w:after="0"/>
        <w:jc w:val="both"/>
        <w:rPr>
          <w:rFonts w:ascii="Times New Roman" w:hAnsi="Times New Roman" w:cs="Times New Roman"/>
          <w:sz w:val="20"/>
          <w:szCs w:val="20"/>
        </w:rPr>
      </w:pPr>
      <w:bookmarkStart w:id="1" w:name="_gjdgxs" w:colFirst="0" w:colLast="0"/>
      <w:bookmarkEnd w:id="1"/>
    </w:p>
    <w:p w:rsidR="00A43834" w:rsidRPr="00DD4606" w:rsidRDefault="00A43834" w:rsidP="00476F46">
      <w:pPr>
        <w:spacing w:after="0"/>
        <w:jc w:val="both"/>
        <w:rPr>
          <w:rFonts w:ascii="Times New Roman" w:hAnsi="Times New Roman" w:cs="Times New Roman"/>
          <w:sz w:val="20"/>
          <w:szCs w:val="20"/>
        </w:rPr>
      </w:pPr>
      <w:r w:rsidRPr="00DD4606">
        <w:rPr>
          <w:rFonts w:ascii="Times New Roman" w:hAnsi="Times New Roman" w:cs="Times New Roman"/>
          <w:sz w:val="20"/>
          <w:szCs w:val="20"/>
        </w:rPr>
        <w:t>Teorinių ir praktinių užduočių mokinio sąsiuvinio (Mūrininko-betonuotojo padėjėjo modulinė profesinio mokymo programa, 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A43834" w:rsidRPr="00DD4606" w:rsidRDefault="00A43834" w:rsidP="00476F46">
      <w:pPr>
        <w:spacing w:after="0"/>
        <w:rPr>
          <w:rFonts w:ascii="Times New Roman" w:hAnsi="Times New Roman" w:cs="Times New Roman"/>
          <w:sz w:val="20"/>
          <w:szCs w:val="20"/>
        </w:rPr>
      </w:pPr>
    </w:p>
    <w:p w:rsidR="00A43834" w:rsidRPr="00DD4606" w:rsidRDefault="00A43834" w:rsidP="00476F46">
      <w:pPr>
        <w:spacing w:after="0"/>
        <w:rPr>
          <w:rFonts w:ascii="Times New Roman" w:hAnsi="Times New Roman" w:cs="Times New Roman"/>
          <w:sz w:val="20"/>
          <w:szCs w:val="20"/>
        </w:rPr>
      </w:pPr>
    </w:p>
    <w:p w:rsidR="00A43834" w:rsidRPr="00DD4606" w:rsidRDefault="00A43834" w:rsidP="00476F46">
      <w:pPr>
        <w:spacing w:after="0"/>
        <w:rPr>
          <w:rFonts w:ascii="Times New Roman" w:hAnsi="Times New Roman" w:cs="Times New Roman"/>
          <w:sz w:val="20"/>
          <w:szCs w:val="20"/>
        </w:rPr>
      </w:pPr>
    </w:p>
    <w:p w:rsidR="00C56661" w:rsidRPr="00DD4606" w:rsidRDefault="00A43834" w:rsidP="00476F46">
      <w:pPr>
        <w:spacing w:after="0"/>
        <w:rPr>
          <w:rFonts w:ascii="Times New Roman" w:hAnsi="Times New Roman" w:cs="Times New Roman"/>
          <w:sz w:val="20"/>
          <w:szCs w:val="20"/>
        </w:rPr>
      </w:pPr>
      <w:r w:rsidRPr="00DD4606">
        <w:rPr>
          <w:rFonts w:ascii="Times New Roman" w:hAnsi="Times New Roman" w:cs="Times New Roman"/>
          <w:sz w:val="20"/>
          <w:szCs w:val="20"/>
        </w:rPr>
        <w:t>Teorinių ir praktinių užduočių mokinio sąsiuvinio autoriai:</w:t>
      </w:r>
    </w:p>
    <w:p w:rsidR="00633DD0" w:rsidRPr="00DD4606" w:rsidRDefault="00633DD0" w:rsidP="00476F46">
      <w:pPr>
        <w:spacing w:after="0"/>
        <w:ind w:left="568"/>
        <w:rPr>
          <w:rFonts w:ascii="Times New Roman" w:hAnsi="Times New Roman" w:cs="Times New Roman"/>
          <w:sz w:val="20"/>
          <w:szCs w:val="20"/>
        </w:rPr>
      </w:pPr>
      <w:r w:rsidRPr="00DD4606">
        <w:rPr>
          <w:rFonts w:ascii="Times New Roman" w:hAnsi="Times New Roman" w:cs="Times New Roman"/>
          <w:sz w:val="20"/>
          <w:szCs w:val="20"/>
        </w:rPr>
        <w:t>Jadvyga Aleksejeva</w:t>
      </w:r>
    </w:p>
    <w:p w:rsidR="00C56661" w:rsidRPr="00DD4606" w:rsidRDefault="00633DD0" w:rsidP="00476F46">
      <w:pPr>
        <w:spacing w:after="0"/>
        <w:ind w:left="568"/>
        <w:rPr>
          <w:rFonts w:ascii="Times New Roman" w:hAnsi="Times New Roman" w:cs="Times New Roman"/>
          <w:sz w:val="20"/>
          <w:szCs w:val="20"/>
        </w:rPr>
      </w:pPr>
      <w:r w:rsidRPr="00DD4606">
        <w:rPr>
          <w:rFonts w:ascii="Times New Roman" w:hAnsi="Times New Roman" w:cs="Times New Roman"/>
          <w:sz w:val="20"/>
          <w:szCs w:val="20"/>
        </w:rPr>
        <w:t xml:space="preserve">Asta </w:t>
      </w:r>
      <w:proofErr w:type="spellStart"/>
      <w:r w:rsidRPr="00DD4606">
        <w:rPr>
          <w:rFonts w:ascii="Times New Roman" w:hAnsi="Times New Roman" w:cs="Times New Roman"/>
          <w:sz w:val="20"/>
          <w:szCs w:val="20"/>
        </w:rPr>
        <w:t>Šimakauskienė</w:t>
      </w:r>
      <w:proofErr w:type="spellEnd"/>
    </w:p>
    <w:p w:rsidR="00C56661" w:rsidRPr="00DD4606" w:rsidRDefault="00C56661" w:rsidP="00476F46">
      <w:pPr>
        <w:spacing w:after="0"/>
        <w:rPr>
          <w:rFonts w:ascii="Times New Roman" w:hAnsi="Times New Roman" w:cs="Times New Roman"/>
          <w:sz w:val="24"/>
          <w:szCs w:val="24"/>
        </w:rPr>
      </w:pPr>
    </w:p>
    <w:p w:rsidR="00D6718A" w:rsidRPr="00DD4606" w:rsidRDefault="000975A3" w:rsidP="00476F46">
      <w:pPr>
        <w:spacing w:after="0"/>
        <w:rPr>
          <w:rFonts w:ascii="Times New Roman" w:hAnsi="Times New Roman" w:cs="Times New Roman"/>
          <w:sz w:val="24"/>
          <w:szCs w:val="24"/>
        </w:rPr>
      </w:pPr>
      <w:r w:rsidRPr="00DD4606">
        <w:rPr>
          <w:rFonts w:ascii="Times New Roman" w:hAnsi="Times New Roman" w:cs="Times New Roman"/>
          <w:sz w:val="24"/>
          <w:szCs w:val="24"/>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MODULIS „ĮVADAS Į PROFESIJĄ“</w:t>
      </w:r>
    </w:p>
    <w:p w:rsidR="00D6718A" w:rsidRPr="00DD4606" w:rsidRDefault="00D6718A" w:rsidP="00476F46">
      <w:pPr>
        <w:pStyle w:val="Heading1"/>
        <w:spacing w:after="0" w:line="276" w:lineRule="auto"/>
        <w:rPr>
          <w:b w:val="0"/>
          <w:sz w:val="24"/>
          <w:szCs w:val="24"/>
        </w:rPr>
      </w:pPr>
    </w:p>
    <w:p w:rsidR="00D6718A" w:rsidRPr="00DD4606" w:rsidRDefault="000975A3" w:rsidP="00476F46">
      <w:pPr>
        <w:pStyle w:val="Heading1"/>
        <w:spacing w:after="0" w:line="276" w:lineRule="auto"/>
        <w:jc w:val="center"/>
        <w:rPr>
          <w:b w:val="0"/>
          <w:sz w:val="24"/>
          <w:szCs w:val="24"/>
        </w:rPr>
      </w:pPr>
      <w:r w:rsidRPr="00DD4606">
        <w:rPr>
          <w:b w:val="0"/>
          <w:i/>
          <w:sz w:val="24"/>
          <w:szCs w:val="24"/>
        </w:rPr>
        <w:t>TESTAS ĮSIVERTINTI GEBĖJIMAMS PRIEŠ PRADEDANT MOKYTIS</w:t>
      </w:r>
    </w:p>
    <w:p w:rsidR="00D6718A" w:rsidRPr="00DD4606" w:rsidRDefault="00D6718A" w:rsidP="00476F46">
      <w:pPr>
        <w:pStyle w:val="Heading1"/>
        <w:spacing w:after="0" w:line="276" w:lineRule="auto"/>
        <w:rPr>
          <w:b w:val="0"/>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Kokie iš išvardintų pastatų priklauso visuomeniniams pastatams?</w:t>
      </w:r>
    </w:p>
    <w:p w:rsidR="00D6718A" w:rsidRPr="00DD4606" w:rsidRDefault="000975A3" w:rsidP="00476F46">
      <w:pPr>
        <w:numPr>
          <w:ilvl w:val="0"/>
          <w:numId w:val="1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Cechai, fabrikai, gamyklos;</w:t>
      </w:r>
    </w:p>
    <w:p w:rsidR="00D6718A" w:rsidRPr="00DD4606" w:rsidRDefault="000975A3" w:rsidP="00476F46">
      <w:pPr>
        <w:numPr>
          <w:ilvl w:val="0"/>
          <w:numId w:val="1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Muziejai, ligoninės, mokyklos, parduotuvės;</w:t>
      </w:r>
    </w:p>
    <w:p w:rsidR="00D6718A" w:rsidRPr="00DD4606" w:rsidRDefault="000975A3" w:rsidP="00476F46">
      <w:pPr>
        <w:numPr>
          <w:ilvl w:val="0"/>
          <w:numId w:val="1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Tiltai, bokštai, rezervuarai.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Kokie iš išvardintų pastatų priklauso pramoniniams pastatams?</w:t>
      </w:r>
    </w:p>
    <w:p w:rsidR="00D6718A" w:rsidRPr="00DD4606" w:rsidRDefault="000975A3" w:rsidP="00476F46">
      <w:pPr>
        <w:numPr>
          <w:ilvl w:val="0"/>
          <w:numId w:val="1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Cechai, fabrikai, gamyklos;</w:t>
      </w:r>
    </w:p>
    <w:p w:rsidR="00D6718A" w:rsidRPr="00DD4606" w:rsidRDefault="000975A3" w:rsidP="00476F46">
      <w:pPr>
        <w:numPr>
          <w:ilvl w:val="0"/>
          <w:numId w:val="1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Muziejai, ligoninės, mokyklos, parduotuvės;</w:t>
      </w:r>
    </w:p>
    <w:p w:rsidR="00D6718A" w:rsidRPr="00DD4606" w:rsidRDefault="000975A3" w:rsidP="00476F46">
      <w:pPr>
        <w:numPr>
          <w:ilvl w:val="0"/>
          <w:numId w:val="1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Tiltai, bokštai, rezervuarai.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Kaip skirstomi pastatai pagal sieninių medžiagų rūšį?</w:t>
      </w:r>
    </w:p>
    <w:p w:rsidR="00D6718A" w:rsidRPr="00DD4606" w:rsidRDefault="000975A3" w:rsidP="00476F46">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Gyvenamieji, visuomeniniai, gamybiniai;</w:t>
      </w:r>
    </w:p>
    <w:p w:rsidR="00D6718A" w:rsidRPr="00DD4606" w:rsidRDefault="000975A3" w:rsidP="00476F46">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Mūriniai, mediniai, betoniniai;</w:t>
      </w:r>
    </w:p>
    <w:p w:rsidR="00D6718A" w:rsidRPr="00DD4606" w:rsidRDefault="000975A3" w:rsidP="00476F46">
      <w:pPr>
        <w:numPr>
          <w:ilvl w:val="0"/>
          <w:numId w:val="1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Mažaaukščiai, daugiaaukščiai, aukštybiniai.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Kurie darbai priskiriami prie apdailos darbų?</w:t>
      </w:r>
    </w:p>
    <w:p w:rsidR="00D6718A" w:rsidRPr="00DD4606" w:rsidRDefault="000975A3" w:rsidP="00476F46">
      <w:pPr>
        <w:numPr>
          <w:ilvl w:val="0"/>
          <w:numId w:val="2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Pamatų montavimas, sienų mūrijimas, stogo montavimas;</w:t>
      </w:r>
    </w:p>
    <w:p w:rsidR="00D6718A" w:rsidRPr="00DD4606" w:rsidRDefault="000975A3" w:rsidP="00476F46">
      <w:pPr>
        <w:numPr>
          <w:ilvl w:val="0"/>
          <w:numId w:val="2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Betonavimo, konstrukcijų montavimo darbai;</w:t>
      </w:r>
    </w:p>
    <w:p w:rsidR="00D6718A" w:rsidRPr="00DD4606" w:rsidRDefault="000975A3" w:rsidP="00476F46">
      <w:pPr>
        <w:numPr>
          <w:ilvl w:val="0"/>
          <w:numId w:val="20"/>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Tinkavimo, dažymo, plytelių klijavimo darbai, gipso kartono įrengimas.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Kurie darbai priskiriami prie mūro darbų?</w:t>
      </w:r>
    </w:p>
    <w:p w:rsidR="00D6718A" w:rsidRPr="00DD4606" w:rsidRDefault="000975A3" w:rsidP="00476F46">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Pertvarų ir sienų mūrijimas iš plytų, pertvarų ir sienų mūrijimas iš blokelių;</w:t>
      </w:r>
    </w:p>
    <w:p w:rsidR="00D6718A" w:rsidRPr="00DD4606" w:rsidRDefault="000975A3" w:rsidP="00476F46">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Tinkavimo, dažymo, plytelių klijavimo darbai, gipso kartono įrengimas;</w:t>
      </w:r>
    </w:p>
    <w:p w:rsidR="00D6718A" w:rsidRPr="00DD4606" w:rsidRDefault="000975A3" w:rsidP="00476F46">
      <w:pPr>
        <w:numPr>
          <w:ilvl w:val="0"/>
          <w:numId w:val="12"/>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Pamatų montavimas, betonavimo, konstrukcijų montavimo darbai.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Pastato statyba prasideda nuo:</w:t>
      </w:r>
    </w:p>
    <w:p w:rsidR="00D6718A" w:rsidRPr="00DD4606" w:rsidRDefault="000975A3" w:rsidP="00476F46">
      <w:pPr>
        <w:numPr>
          <w:ilvl w:val="0"/>
          <w:numId w:val="1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Sienų mūrijimo;</w:t>
      </w:r>
    </w:p>
    <w:p w:rsidR="00D6718A" w:rsidRPr="00DD4606" w:rsidRDefault="000975A3" w:rsidP="00476F46">
      <w:pPr>
        <w:numPr>
          <w:ilvl w:val="0"/>
          <w:numId w:val="1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Pamatų įrengimo;</w:t>
      </w:r>
    </w:p>
    <w:p w:rsidR="00D6718A" w:rsidRPr="00DD4606" w:rsidRDefault="000975A3" w:rsidP="00476F46">
      <w:pPr>
        <w:numPr>
          <w:ilvl w:val="0"/>
          <w:numId w:val="1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Perdangų montavimo.</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Kurios iš išvardintų statybinių medžiagų naudojamos mūro darbams? (pabraukite)</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Gruntas, skiedinys, glaistas, plytos, dažai, betonas, blokeliai, plytelės, akmenys, apmušalai, klijai, mediena.</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Ar galima betono mišinį palikti statybos aikštelėje 24 valandom?</w:t>
      </w:r>
    </w:p>
    <w:p w:rsidR="00D6718A" w:rsidRPr="00DD4606" w:rsidRDefault="000975A3" w:rsidP="00476F46">
      <w:pPr>
        <w:numPr>
          <w:ilvl w:val="0"/>
          <w:numId w:val="1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Galima, reikia tik užkloti plėvele;</w:t>
      </w:r>
    </w:p>
    <w:p w:rsidR="00D6718A" w:rsidRPr="00DD4606" w:rsidRDefault="000975A3" w:rsidP="00476F46">
      <w:pPr>
        <w:numPr>
          <w:ilvl w:val="0"/>
          <w:numId w:val="1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Negalima, kadangi jis sukietės;</w:t>
      </w:r>
    </w:p>
    <w:p w:rsidR="00D6718A" w:rsidRPr="00DD4606" w:rsidRDefault="000975A3" w:rsidP="00476F46">
      <w:pPr>
        <w:numPr>
          <w:ilvl w:val="0"/>
          <w:numId w:val="1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Betoną galima naudoti 3 dienas.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Betonas yra dirbtinė ar gamtinė medžiaga?</w:t>
      </w:r>
    </w:p>
    <w:p w:rsidR="00D6718A" w:rsidRPr="00DD4606" w:rsidRDefault="000975A3" w:rsidP="00476F46">
      <w:pPr>
        <w:numPr>
          <w:ilvl w:val="0"/>
          <w:numId w:val="1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Dirbtinė;</w:t>
      </w:r>
    </w:p>
    <w:p w:rsidR="00D6718A" w:rsidRPr="00DD4606" w:rsidRDefault="000975A3" w:rsidP="00476F46">
      <w:pPr>
        <w:numPr>
          <w:ilvl w:val="0"/>
          <w:numId w:val="1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Gamtinė.</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Kokie iš išvardintų darbuotojų saugos ir sveikatos priemonių būtinos dėvėti statyboje: pirštinės, kepurė, šalmas, šalikas, akiniai nuo saulės (pabraukti teisingus atsakymus).</w:t>
      </w:r>
    </w:p>
    <w:p w:rsidR="002C7E31"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MODULIO „ĮVADAS Į PROFESIJĄ“</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p w:rsidR="006464A7" w:rsidRPr="00DD4606" w:rsidRDefault="006464A7" w:rsidP="00476F46">
      <w:pPr>
        <w:spacing w:after="0"/>
        <w:rPr>
          <w:rFonts w:ascii="Times New Roman" w:eastAsia="Times New Roman" w:hAnsi="Times New Roman" w:cs="Times New Roman"/>
          <w:sz w:val="24"/>
          <w:szCs w:val="24"/>
        </w:rPr>
      </w:pPr>
    </w:p>
    <w:tbl>
      <w:tblPr>
        <w:tblStyle w:val="a"/>
        <w:tblW w:w="61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4466"/>
      </w:tblGrid>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UŽDUOTYS</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Skiedinys, plytos, blokeliai, akmenys, klijai</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r>
      <w:tr w:rsidR="00DD4606"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r>
      <w:tr w:rsidR="00D6718A" w:rsidRPr="00DD4606" w:rsidTr="006E7468">
        <w:trPr>
          <w:jc w:val="center"/>
        </w:trPr>
        <w:tc>
          <w:tcPr>
            <w:tcW w:w="1702"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w:t>
            </w:r>
          </w:p>
        </w:tc>
        <w:tc>
          <w:tcPr>
            <w:tcW w:w="4466" w:type="dxa"/>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Šalmas, pirštinės</w:t>
            </w:r>
          </w:p>
        </w:tc>
      </w:tr>
    </w:tbl>
    <w:p w:rsidR="00D6718A" w:rsidRPr="00DD4606" w:rsidRDefault="00D6718A" w:rsidP="00476F46">
      <w:pPr>
        <w:pStyle w:val="Heading1"/>
        <w:spacing w:after="0" w:line="276" w:lineRule="auto"/>
        <w:rPr>
          <w:b w:val="0"/>
          <w:sz w:val="24"/>
          <w:szCs w:val="24"/>
        </w:rPr>
      </w:pPr>
    </w:p>
    <w:p w:rsidR="00D6718A" w:rsidRPr="00DD4606" w:rsidRDefault="00D6718A" w:rsidP="00476F46">
      <w:pPr>
        <w:spacing w:after="0"/>
        <w:rPr>
          <w:rFonts w:ascii="Times New Roman" w:eastAsia="Times New Roman" w:hAnsi="Times New Roman" w:cs="Times New Roman"/>
          <w:sz w:val="24"/>
          <w:szCs w:val="24"/>
        </w:rPr>
      </w:pPr>
    </w:p>
    <w:p w:rsidR="006464A7" w:rsidRPr="00DD4606" w:rsidRDefault="006464A7" w:rsidP="00476F46">
      <w:pPr>
        <w:spacing w:after="0"/>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MODULIS: „BENDROSIOS VEIKLOS STATYBOS OBJEKTE VYKDYMAS</w:t>
      </w:r>
      <w:r w:rsidR="00657FD9" w:rsidRPr="00DD4606">
        <w:rPr>
          <w:rFonts w:ascii="Times New Roman" w:eastAsia="Times New Roman" w:hAnsi="Times New Roman" w:cs="Times New Roman"/>
          <w:b/>
          <w:sz w:val="24"/>
          <w:szCs w:val="24"/>
        </w:rPr>
        <w:t xml:space="preserve"> (MŪRININKO-BETONUOTOJO PADĖJĖJO)</w:t>
      </w:r>
      <w:r w:rsidRPr="00DD4606">
        <w:rPr>
          <w:rFonts w:ascii="Times New Roman" w:eastAsia="Times New Roman" w:hAnsi="Times New Roman" w:cs="Times New Roman"/>
          <w:b/>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 užduotis</w:t>
      </w:r>
      <w:r w:rsidRPr="00DD4606">
        <w:rPr>
          <w:rFonts w:ascii="Times New Roman" w:eastAsia="Times New Roman" w:hAnsi="Times New Roman" w:cs="Times New Roman"/>
          <w:sz w:val="24"/>
          <w:szCs w:val="24"/>
        </w:rPr>
        <w:t>. PATEIKITE GAMTINIŲ IR DIRBTINIŲ STATYBINIŲ MEDŽIAGŲ PAVYZDŽIŲ.</w:t>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Gamtinės medžiagos</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6E7468">
        <w:rPr>
          <w:rFonts w:ascii="Times New Roman" w:eastAsia="Times New Roman" w:hAnsi="Times New Roman" w:cs="Times New Roman"/>
          <w:sz w:val="24"/>
          <w:szCs w:val="24"/>
          <w:u w:val="dotted"/>
        </w:rPr>
        <w:tab/>
      </w:r>
      <w:r w:rsidR="006E7468">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Dirbtinės medžiagos</w:t>
      </w:r>
      <w:r w:rsidR="00510659"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Pr>
          <w:rFonts w:ascii="Times New Roman" w:eastAsia="Times New Roman" w:hAnsi="Times New Roman" w:cs="Times New Roman"/>
          <w:sz w:val="24"/>
          <w:szCs w:val="24"/>
          <w:u w:val="dotted"/>
        </w:rPr>
        <w:tab/>
      </w:r>
      <w:r w:rsid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2 užduotis. </w:t>
      </w:r>
      <w:r w:rsidRPr="00DD4606">
        <w:rPr>
          <w:rFonts w:ascii="Times New Roman" w:eastAsia="Times New Roman" w:hAnsi="Times New Roman" w:cs="Times New Roman"/>
          <w:sz w:val="24"/>
          <w:szCs w:val="24"/>
        </w:rPr>
        <w:t>PABRAUKITE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 Kokia medžiagų savybė yra stiprumas? </w:t>
      </w:r>
      <w:r w:rsidRPr="00DD4606">
        <w:rPr>
          <w:rFonts w:ascii="Times New Roman" w:eastAsia="Times New Roman" w:hAnsi="Times New Roman" w:cs="Times New Roman"/>
          <w:i/>
          <w:sz w:val="24"/>
          <w:szCs w:val="24"/>
        </w:rPr>
        <w:t>(fizikinė, mechaninė, cheminė, eksploatacinė)</w:t>
      </w:r>
      <w:r w:rsidRPr="00DD4606">
        <w:rPr>
          <w:rFonts w:ascii="Times New Roman" w:eastAsia="Times New Roman" w:hAnsi="Times New Roman" w:cs="Times New Roman"/>
          <w:sz w:val="24"/>
          <w:szCs w:val="24"/>
        </w:rPr>
        <w:t>.</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Kokia medžiagų savybė yra tankis? </w:t>
      </w:r>
      <w:r w:rsidRPr="00DD4606">
        <w:rPr>
          <w:rFonts w:ascii="Times New Roman" w:eastAsia="Times New Roman" w:hAnsi="Times New Roman" w:cs="Times New Roman"/>
          <w:i/>
          <w:sz w:val="24"/>
          <w:szCs w:val="24"/>
        </w:rPr>
        <w:t>(fizikinė, mechaninė, cheminė, eksploatacinė</w:t>
      </w:r>
      <w:r w:rsidRPr="00DD4606">
        <w:rPr>
          <w:rFonts w:ascii="Times New Roman" w:eastAsia="Times New Roman" w:hAnsi="Times New Roman" w:cs="Times New Roman"/>
          <w:sz w:val="24"/>
          <w:szCs w:val="24"/>
        </w:rPr>
        <w:t>.).</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3. Kokia medžiagų savybė yra ilgaamžiškumas? </w:t>
      </w:r>
      <w:r w:rsidRPr="00DD4606">
        <w:rPr>
          <w:rFonts w:ascii="Times New Roman" w:eastAsia="Times New Roman" w:hAnsi="Times New Roman" w:cs="Times New Roman"/>
          <w:i/>
          <w:sz w:val="24"/>
          <w:szCs w:val="24"/>
        </w:rPr>
        <w:t>(fizikinė, mechaninė, cheminė, eksploatacinė</w:t>
      </w:r>
      <w:r w:rsidRPr="00DD4606">
        <w:rPr>
          <w:rFonts w:ascii="Times New Roman" w:eastAsia="Times New Roman" w:hAnsi="Times New Roman" w:cs="Times New Roman"/>
          <w:sz w:val="24"/>
          <w:szCs w:val="24"/>
        </w:rPr>
        <w:t>).</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4. Kokia medžiagų savybė yra rišimasis? </w:t>
      </w:r>
      <w:r w:rsidRPr="00DD4606">
        <w:rPr>
          <w:rFonts w:ascii="Times New Roman" w:eastAsia="Times New Roman" w:hAnsi="Times New Roman" w:cs="Times New Roman"/>
          <w:i/>
          <w:sz w:val="24"/>
          <w:szCs w:val="24"/>
        </w:rPr>
        <w:t>(fizikinė, mechaninė, cheminė, eksploatacinė</w:t>
      </w:r>
      <w:r w:rsidRPr="00DD4606">
        <w:rPr>
          <w:rFonts w:ascii="Times New Roman" w:eastAsia="Times New Roman" w:hAnsi="Times New Roman" w:cs="Times New Roman"/>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3 užduotis. </w:t>
      </w:r>
      <w:r w:rsidRPr="00DD4606">
        <w:rPr>
          <w:rFonts w:ascii="Times New Roman" w:eastAsia="Times New Roman" w:hAnsi="Times New Roman" w:cs="Times New Roman"/>
          <w:sz w:val="24"/>
          <w:szCs w:val="24"/>
        </w:rPr>
        <w:t>PABRAUKITE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Paprastas skiedinys - tai</w:t>
      </w:r>
      <w:r w:rsidRPr="00DD4606">
        <w:rPr>
          <w:rFonts w:ascii="Times New Roman" w:eastAsia="Times New Roman" w:hAnsi="Times New Roman" w:cs="Times New Roman"/>
          <w:i/>
          <w:sz w:val="24"/>
          <w:szCs w:val="24"/>
        </w:rPr>
        <w:t>: molio skiedinys, cemento skiedinys, kalkių-cemento skiedinys, kalkių-gipso skiedinys.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Sudėtinis skiedinys - tai: </w:t>
      </w:r>
      <w:r w:rsidRPr="00DD4606">
        <w:rPr>
          <w:rFonts w:ascii="Times New Roman" w:eastAsia="Times New Roman" w:hAnsi="Times New Roman" w:cs="Times New Roman"/>
          <w:i/>
          <w:sz w:val="24"/>
          <w:szCs w:val="24"/>
        </w:rPr>
        <w:t>molio skiedinys, cemento skiedinys, kalkių-cemento skiedinys, kalkių-gipso skiedinys.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3. Iš kokių žaliavų gaminama silikatinė plyta? </w:t>
      </w:r>
      <w:r w:rsidRPr="00DD4606">
        <w:rPr>
          <w:rFonts w:ascii="Times New Roman" w:eastAsia="Times New Roman" w:hAnsi="Times New Roman" w:cs="Times New Roman"/>
          <w:i/>
          <w:sz w:val="24"/>
          <w:szCs w:val="24"/>
        </w:rPr>
        <w:t>molis, smėlis, priedai ir vanduo; kalkės, smėlis, priedai ir vanduo.</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Iš kokių žaliavų gaminama keraminė plyta</w:t>
      </w:r>
      <w:r w:rsidRPr="00DD4606">
        <w:rPr>
          <w:rFonts w:ascii="Times New Roman" w:eastAsia="Times New Roman" w:hAnsi="Times New Roman" w:cs="Times New Roman"/>
          <w:i/>
          <w:sz w:val="24"/>
          <w:szCs w:val="24"/>
        </w:rPr>
        <w:t>? molis, smėlis, priedai ir vanduo; kalkės, smėlis, priedai ir vanduo.</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4 užduotis</w:t>
      </w:r>
      <w:r w:rsidRPr="00DD4606">
        <w:rPr>
          <w:rFonts w:ascii="Times New Roman" w:eastAsia="Times New Roman" w:hAnsi="Times New Roman" w:cs="Times New Roman"/>
          <w:sz w:val="24"/>
          <w:szCs w:val="24"/>
        </w:rPr>
        <w:t>. ATSAKYKITE Į KLAUSIMUS.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Paaiškinkite, ką reiškia skaičiai, žymintys cemento kalkių skiedinio sudėtį 1:2:3 tūrio arba masės dalimis?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 – </w:t>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464A7"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2 – </w:t>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464A7"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3 – </w:t>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Paaiškinkite, ką reiškia skaičiai, žymintys cemento skiedinio sudėtį 1:3 tūrio arba masės dalimis?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 – </w:t>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464A7" w:rsidRPr="00DD4606">
        <w:rPr>
          <w:rFonts w:ascii="Times New Roman" w:eastAsia="Times New Roman" w:hAnsi="Times New Roman" w:cs="Times New Roman"/>
          <w:sz w:val="24"/>
          <w:szCs w:val="24"/>
        </w:rPr>
        <w:t xml:space="preserve"> 3</w:t>
      </w:r>
      <w:r w:rsidRPr="00DD4606">
        <w:rPr>
          <w:rFonts w:ascii="Times New Roman" w:eastAsia="Times New Roman" w:hAnsi="Times New Roman" w:cs="Times New Roman"/>
          <w:sz w:val="24"/>
          <w:szCs w:val="24"/>
        </w:rPr>
        <w:t xml:space="preserve"> – </w:t>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r w:rsidR="006E7468" w:rsidRPr="006E7468">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5 užduotis. </w:t>
      </w:r>
      <w:r w:rsidRPr="00DD4606">
        <w:rPr>
          <w:rFonts w:ascii="Times New Roman" w:eastAsia="Times New Roman" w:hAnsi="Times New Roman" w:cs="Times New Roman"/>
          <w:sz w:val="24"/>
          <w:szCs w:val="24"/>
        </w:rPr>
        <w:t>PAŽYMĖKITE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Pavojingos zonos statybvietėje, kuriose nuolat veikia rizikos veiksniai, turi būti:</w:t>
      </w:r>
    </w:p>
    <w:p w:rsidR="00D6718A" w:rsidRPr="00DD4606" w:rsidRDefault="000975A3" w:rsidP="00476F46">
      <w:pPr>
        <w:numPr>
          <w:ilvl w:val="0"/>
          <w:numId w:val="13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aptvertos signaliniais aptvarais;</w:t>
      </w:r>
    </w:p>
    <w:p w:rsidR="00D6718A" w:rsidRPr="00DD4606" w:rsidRDefault="000975A3" w:rsidP="00476F46">
      <w:pPr>
        <w:numPr>
          <w:ilvl w:val="0"/>
          <w:numId w:val="13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aptvertos apsauginiais aptvarais;</w:t>
      </w:r>
    </w:p>
    <w:p w:rsidR="00D6718A" w:rsidRPr="00DD4606" w:rsidRDefault="000975A3" w:rsidP="00476F46">
      <w:pPr>
        <w:numPr>
          <w:ilvl w:val="0"/>
          <w:numId w:val="13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paženklintos saugos ir sveikatos ženklais;</w:t>
      </w:r>
    </w:p>
    <w:p w:rsidR="00D6718A" w:rsidRPr="00DD4606" w:rsidRDefault="000975A3" w:rsidP="00476F46">
      <w:pPr>
        <w:numPr>
          <w:ilvl w:val="0"/>
          <w:numId w:val="13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aptvertos įspėjamąja juosta su užrašu „STOP“</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Kokiame aukštyje galima mūryti stovint ant pastolių be saugos diržo?</w:t>
      </w:r>
    </w:p>
    <w:p w:rsidR="00D6718A" w:rsidRPr="00DD4606" w:rsidRDefault="000975A3" w:rsidP="00476F46">
      <w:pPr>
        <w:numPr>
          <w:ilvl w:val="0"/>
          <w:numId w:val="12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1,1 m;</w:t>
      </w:r>
    </w:p>
    <w:p w:rsidR="00D6718A" w:rsidRPr="00DD4606" w:rsidRDefault="000975A3" w:rsidP="00476F46">
      <w:pPr>
        <w:numPr>
          <w:ilvl w:val="0"/>
          <w:numId w:val="12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1,3 m;</w:t>
      </w:r>
    </w:p>
    <w:p w:rsidR="00D6718A" w:rsidRPr="00DD4606" w:rsidRDefault="000975A3" w:rsidP="00476F46">
      <w:pPr>
        <w:numPr>
          <w:ilvl w:val="0"/>
          <w:numId w:val="12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m;</w:t>
      </w:r>
    </w:p>
    <w:p w:rsidR="00D6718A" w:rsidRPr="00DD4606" w:rsidRDefault="000975A3" w:rsidP="00476F46">
      <w:pPr>
        <w:numPr>
          <w:ilvl w:val="0"/>
          <w:numId w:val="12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Kokia apsaugos priemonė BŪTINA, dirbančiam 5 m aukštyje?</w:t>
      </w:r>
    </w:p>
    <w:p w:rsidR="00D6718A" w:rsidRPr="00DD4606" w:rsidRDefault="000975A3" w:rsidP="00476F46">
      <w:pPr>
        <w:numPr>
          <w:ilvl w:val="0"/>
          <w:numId w:val="12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Akiniai;</w:t>
      </w:r>
    </w:p>
    <w:p w:rsidR="00D6718A" w:rsidRPr="00DD4606" w:rsidRDefault="000975A3" w:rsidP="00476F46">
      <w:pPr>
        <w:numPr>
          <w:ilvl w:val="0"/>
          <w:numId w:val="12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Respiratorius;</w:t>
      </w:r>
    </w:p>
    <w:p w:rsidR="00D6718A" w:rsidRPr="00DD4606" w:rsidRDefault="000975A3" w:rsidP="00476F46">
      <w:pPr>
        <w:numPr>
          <w:ilvl w:val="0"/>
          <w:numId w:val="12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Apsauginis diržas;</w:t>
      </w:r>
    </w:p>
    <w:p w:rsidR="00D6718A" w:rsidRPr="00DD4606" w:rsidRDefault="000975A3" w:rsidP="00476F46">
      <w:pPr>
        <w:numPr>
          <w:ilvl w:val="0"/>
          <w:numId w:val="12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Ausinės.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Kas turi būti įmonės pirmosios pagalbos rinkinyje?</w:t>
      </w:r>
    </w:p>
    <w:p w:rsidR="00D6718A" w:rsidRPr="00DD4606" w:rsidRDefault="000975A3" w:rsidP="00476F46">
      <w:pPr>
        <w:numPr>
          <w:ilvl w:val="0"/>
          <w:numId w:val="12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Įvairios paskirties tvarsčiai, pleistrai;</w:t>
      </w:r>
    </w:p>
    <w:p w:rsidR="00D6718A" w:rsidRPr="00DD4606" w:rsidRDefault="000975A3" w:rsidP="00476F46">
      <w:pPr>
        <w:numPr>
          <w:ilvl w:val="0"/>
          <w:numId w:val="12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Tirpalai žaizdoms dezinfekuoti;</w:t>
      </w:r>
    </w:p>
    <w:p w:rsidR="00D6718A" w:rsidRPr="00DD4606" w:rsidRDefault="000975A3" w:rsidP="00476F46">
      <w:pPr>
        <w:numPr>
          <w:ilvl w:val="0"/>
          <w:numId w:val="12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Amoniakas, vienkartinės dirbtinio kvėpavimo kaukės;</w:t>
      </w:r>
    </w:p>
    <w:p w:rsidR="00D6718A" w:rsidRPr="00DD4606" w:rsidRDefault="000975A3" w:rsidP="00476F46">
      <w:pPr>
        <w:numPr>
          <w:ilvl w:val="0"/>
          <w:numId w:val="12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Visos čia išvardintos kokybiškos priemonės.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Ar galima mūryti, stovint ant pristatomų kopėčių?</w:t>
      </w:r>
    </w:p>
    <w:p w:rsidR="00D6718A" w:rsidRPr="00DD4606" w:rsidRDefault="000975A3" w:rsidP="00476F46">
      <w:pPr>
        <w:numPr>
          <w:ilvl w:val="0"/>
          <w:numId w:val="12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Taip;</w:t>
      </w:r>
    </w:p>
    <w:p w:rsidR="00D6718A" w:rsidRPr="00DD4606" w:rsidRDefault="000975A3" w:rsidP="00476F46">
      <w:pPr>
        <w:numPr>
          <w:ilvl w:val="0"/>
          <w:numId w:val="12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w:t>
      </w:r>
    </w:p>
    <w:p w:rsidR="00D6718A" w:rsidRPr="00DD4606" w:rsidRDefault="000975A3" w:rsidP="00476F46">
      <w:pPr>
        <w:numPr>
          <w:ilvl w:val="0"/>
          <w:numId w:val="12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Priklauso nuo darbo vietos;</w:t>
      </w:r>
    </w:p>
    <w:p w:rsidR="00D6718A" w:rsidRPr="00DD4606" w:rsidRDefault="000975A3" w:rsidP="00476F46">
      <w:pPr>
        <w:numPr>
          <w:ilvl w:val="0"/>
          <w:numId w:val="12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Visi išvardinti atsakymai teisingi.</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Koks turi būti pastolių pakloto plotis, mūrijant?</w:t>
      </w:r>
    </w:p>
    <w:p w:rsidR="00D6718A" w:rsidRPr="00DD4606" w:rsidRDefault="000975A3" w:rsidP="00476F46">
      <w:pPr>
        <w:numPr>
          <w:ilvl w:val="0"/>
          <w:numId w:val="12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m;</w:t>
      </w:r>
    </w:p>
    <w:p w:rsidR="00D6718A" w:rsidRPr="00DD4606" w:rsidRDefault="000975A3" w:rsidP="00476F46">
      <w:pPr>
        <w:numPr>
          <w:ilvl w:val="0"/>
          <w:numId w:val="12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m;</w:t>
      </w:r>
    </w:p>
    <w:p w:rsidR="00D6718A" w:rsidRPr="00DD4606" w:rsidRDefault="000975A3" w:rsidP="00476F46">
      <w:pPr>
        <w:numPr>
          <w:ilvl w:val="0"/>
          <w:numId w:val="12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1,8 m;</w:t>
      </w:r>
    </w:p>
    <w:p w:rsidR="00D6718A" w:rsidRPr="00DD4606" w:rsidRDefault="000975A3" w:rsidP="00476F46">
      <w:pPr>
        <w:numPr>
          <w:ilvl w:val="0"/>
          <w:numId w:val="124"/>
        </w:numPr>
        <w:spacing w:after="0"/>
        <w:ind w:left="0" w:firstLine="0"/>
        <w:rPr>
          <w:rFonts w:ascii="Times New Roman" w:eastAsia="Times New Roman" w:hAnsi="Times New Roman" w:cs="Times New Roman"/>
          <w:sz w:val="24"/>
          <w:szCs w:val="24"/>
        </w:rPr>
      </w:pPr>
      <w:r w:rsidRPr="00DD4606">
        <w:rPr>
          <w:rFonts w:ascii="Times New Roman" w:eastAsia="Gungsuh" w:hAnsi="Times New Roman" w:cs="Times New Roman"/>
          <w:sz w:val="24"/>
          <w:szCs w:val="24"/>
        </w:rPr>
        <w:t>≥ 2 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Koks mūrijant turi būti tarpas tarp statomo pastato ir pastolių pakloto?</w:t>
      </w:r>
    </w:p>
    <w:p w:rsidR="00D6718A" w:rsidRPr="00DD4606" w:rsidRDefault="000975A3" w:rsidP="00476F46">
      <w:pPr>
        <w:numPr>
          <w:ilvl w:val="0"/>
          <w:numId w:val="12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cm;</w:t>
      </w:r>
    </w:p>
    <w:p w:rsidR="00D6718A" w:rsidRPr="00DD4606" w:rsidRDefault="000975A3" w:rsidP="00476F46">
      <w:pPr>
        <w:numPr>
          <w:ilvl w:val="0"/>
          <w:numId w:val="12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cm;</w:t>
      </w:r>
    </w:p>
    <w:p w:rsidR="00D6718A" w:rsidRPr="00DD4606" w:rsidRDefault="000975A3" w:rsidP="00476F46">
      <w:pPr>
        <w:numPr>
          <w:ilvl w:val="0"/>
          <w:numId w:val="12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cm;</w:t>
      </w:r>
    </w:p>
    <w:p w:rsidR="00D6718A" w:rsidRPr="00DD4606" w:rsidRDefault="000975A3" w:rsidP="00476F46">
      <w:pPr>
        <w:numPr>
          <w:ilvl w:val="0"/>
          <w:numId w:val="12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 cm.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 Jei, dirbant 1,3 m aukštyje, neįmanoma įtaisyti aptvarus, darbininkus būtina:</w:t>
      </w:r>
    </w:p>
    <w:p w:rsidR="00D6718A" w:rsidRPr="00DD4606" w:rsidRDefault="000975A3" w:rsidP="00476F46">
      <w:pPr>
        <w:numPr>
          <w:ilvl w:val="0"/>
          <w:numId w:val="12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Aprūpinti apsauginiais diržais su karabinais, nurodant jų pritvirtinimo vietas;</w:t>
      </w:r>
    </w:p>
    <w:p w:rsidR="00D6718A" w:rsidRPr="00DD4606" w:rsidRDefault="000975A3" w:rsidP="00476F46">
      <w:pPr>
        <w:numPr>
          <w:ilvl w:val="0"/>
          <w:numId w:val="12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Instruktuoti apie atsargumą dirbant;</w:t>
      </w:r>
    </w:p>
    <w:p w:rsidR="00D6718A" w:rsidRPr="00DD4606" w:rsidRDefault="000975A3" w:rsidP="00476F46">
      <w:pPr>
        <w:numPr>
          <w:ilvl w:val="0"/>
          <w:numId w:val="12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Darbininkai privalo būtinai būti sportininkais atskyrininkais;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 Mūrijant aukštesnes, kaip 7 m sienas, viršum pakloto turi būti įrengtas:</w:t>
      </w:r>
    </w:p>
    <w:p w:rsidR="00D6718A" w:rsidRPr="00DD4606" w:rsidRDefault="000975A3" w:rsidP="00476F46">
      <w:pPr>
        <w:numPr>
          <w:ilvl w:val="0"/>
          <w:numId w:val="17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Karnizas;</w:t>
      </w:r>
    </w:p>
    <w:p w:rsidR="00D6718A" w:rsidRPr="00DD4606" w:rsidRDefault="000975A3" w:rsidP="00476F46">
      <w:pPr>
        <w:numPr>
          <w:ilvl w:val="0"/>
          <w:numId w:val="17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Parapetas;</w:t>
      </w:r>
    </w:p>
    <w:p w:rsidR="00D6718A" w:rsidRPr="00DD4606" w:rsidRDefault="000975A3" w:rsidP="00476F46">
      <w:pPr>
        <w:numPr>
          <w:ilvl w:val="0"/>
          <w:numId w:val="17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Apsauginis stogelis;</w:t>
      </w:r>
    </w:p>
    <w:p w:rsidR="00D6718A" w:rsidRPr="00DD4606" w:rsidRDefault="000975A3" w:rsidP="00476F46">
      <w:pPr>
        <w:numPr>
          <w:ilvl w:val="0"/>
          <w:numId w:val="17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Tentas.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Pastoliai tvirtinami prie:</w:t>
      </w:r>
    </w:p>
    <w:p w:rsidR="00D6718A" w:rsidRPr="00DD4606" w:rsidRDefault="000975A3" w:rsidP="00476F46">
      <w:pPr>
        <w:numPr>
          <w:ilvl w:val="0"/>
          <w:numId w:val="16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Silpnai pritvirtintų montavimo kilpų;</w:t>
      </w:r>
    </w:p>
    <w:p w:rsidR="00D6718A" w:rsidRPr="00DD4606" w:rsidRDefault="000975A3" w:rsidP="00476F46">
      <w:pPr>
        <w:numPr>
          <w:ilvl w:val="0"/>
          <w:numId w:val="16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Sienoje įmūrytų inkarų;</w:t>
      </w:r>
    </w:p>
    <w:p w:rsidR="00D6718A" w:rsidRPr="00DD4606" w:rsidRDefault="000975A3" w:rsidP="00476F46">
      <w:pPr>
        <w:numPr>
          <w:ilvl w:val="0"/>
          <w:numId w:val="16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Karnizų;</w:t>
      </w:r>
    </w:p>
    <w:p w:rsidR="00D6718A" w:rsidRPr="00DD4606" w:rsidRDefault="000975A3" w:rsidP="00476F46">
      <w:pPr>
        <w:numPr>
          <w:ilvl w:val="0"/>
          <w:numId w:val="16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Balkonų.</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6 užduotis</w:t>
      </w:r>
      <w:r w:rsidRPr="00DD4606">
        <w:rPr>
          <w:rFonts w:ascii="Times New Roman" w:eastAsia="Times New Roman" w:hAnsi="Times New Roman" w:cs="Times New Roman"/>
          <w:sz w:val="24"/>
          <w:szCs w:val="24"/>
        </w:rPr>
        <w:t>. SURAŠYKITE SKAIČIUS TAIP, KAD BŪTŲ TEISINGA RĖMINIŲ PASTOLIŲ MONTAVIMO SEKA</w:t>
      </w:r>
    </w:p>
    <w:tbl>
      <w:tblPr>
        <w:tblStyle w:val="a0"/>
        <w:tblW w:w="5000" w:type="pct"/>
        <w:tblInd w:w="0" w:type="dxa"/>
        <w:tblLook w:val="0000" w:firstRow="0" w:lastRow="0" w:firstColumn="0" w:lastColumn="0" w:noHBand="0" w:noVBand="0"/>
      </w:tblPr>
      <w:tblGrid>
        <w:gridCol w:w="3307"/>
        <w:gridCol w:w="3308"/>
        <w:gridCol w:w="3306"/>
      </w:tblGrid>
      <w:tr w:rsidR="00DD4606" w:rsidRPr="00DD4606" w:rsidTr="006E7468">
        <w:trPr>
          <w:trHeight w:val="57"/>
        </w:trPr>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noProof/>
                <w:sz w:val="24"/>
                <w:szCs w:val="24"/>
              </w:rPr>
              <w:lastRenderedPageBreak/>
              <w:drawing>
                <wp:inline distT="0" distB="0" distL="114300" distR="114300">
                  <wp:extent cx="918000" cy="900000"/>
                  <wp:effectExtent l="0" t="0" r="0" b="0"/>
                  <wp:docPr id="32" name="image25.jpg" descr="Aprašas: pastmont1 - Kopi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Aprašas: pastmont1 - Kopija (2)"/>
                          <pic:cNvPicPr preferRelativeResize="0"/>
                        </pic:nvPicPr>
                        <pic:blipFill>
                          <a:blip r:embed="rId13" cstate="print"/>
                          <a:srcRect/>
                          <a:stretch>
                            <a:fillRect/>
                          </a:stretch>
                        </pic:blipFill>
                        <pic:spPr>
                          <a:xfrm>
                            <a:off x="0" y="0"/>
                            <a:ext cx="918000" cy="900000"/>
                          </a:xfrm>
                          <a:prstGeom prst="rect">
                            <a:avLst/>
                          </a:prstGeom>
                          <a:ln/>
                        </pic:spPr>
                      </pic:pic>
                    </a:graphicData>
                  </a:graphic>
                </wp:inline>
              </w:drawing>
            </w:r>
          </w:p>
        </w:tc>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noProof/>
                <w:sz w:val="24"/>
                <w:szCs w:val="24"/>
              </w:rPr>
              <w:drawing>
                <wp:inline distT="0" distB="0" distL="114300" distR="114300">
                  <wp:extent cx="891000" cy="900000"/>
                  <wp:effectExtent l="0" t="0" r="4445" b="0"/>
                  <wp:docPr id="34" name="image29.jpg" descr="Aprašas: pastmont1 - Kopij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descr="Aprašas: pastmont1 - Kopija (6)"/>
                          <pic:cNvPicPr preferRelativeResize="0"/>
                        </pic:nvPicPr>
                        <pic:blipFill>
                          <a:blip r:embed="rId14" cstate="print"/>
                          <a:srcRect/>
                          <a:stretch>
                            <a:fillRect/>
                          </a:stretch>
                        </pic:blipFill>
                        <pic:spPr>
                          <a:xfrm>
                            <a:off x="0" y="0"/>
                            <a:ext cx="891000" cy="900000"/>
                          </a:xfrm>
                          <a:prstGeom prst="rect">
                            <a:avLst/>
                          </a:prstGeom>
                          <a:ln/>
                        </pic:spPr>
                      </pic:pic>
                    </a:graphicData>
                  </a:graphic>
                </wp:inline>
              </w:drawing>
            </w:r>
          </w:p>
        </w:tc>
        <w:tc>
          <w:tcPr>
            <w:tcW w:w="1666"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noProof/>
                <w:sz w:val="24"/>
                <w:szCs w:val="24"/>
              </w:rPr>
              <w:drawing>
                <wp:inline distT="0" distB="0" distL="114300" distR="114300">
                  <wp:extent cx="891000" cy="900000"/>
                  <wp:effectExtent l="0" t="0" r="4445" b="0"/>
                  <wp:docPr id="33" name="image26.jpg" descr="Aprašas: pastmont1 - Kopij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Aprašas: pastmont1 - Kopija (4)"/>
                          <pic:cNvPicPr preferRelativeResize="0"/>
                        </pic:nvPicPr>
                        <pic:blipFill>
                          <a:blip r:embed="rId15" cstate="print"/>
                          <a:srcRect/>
                          <a:stretch>
                            <a:fillRect/>
                          </a:stretch>
                        </pic:blipFill>
                        <pic:spPr>
                          <a:xfrm>
                            <a:off x="0" y="0"/>
                            <a:ext cx="891000" cy="900000"/>
                          </a:xfrm>
                          <a:prstGeom prst="rect">
                            <a:avLst/>
                          </a:prstGeom>
                          <a:ln/>
                        </pic:spPr>
                      </pic:pic>
                    </a:graphicData>
                  </a:graphic>
                </wp:inline>
              </w:drawing>
            </w:r>
          </w:p>
        </w:tc>
      </w:tr>
      <w:tr w:rsidR="00DD4606" w:rsidRPr="00DD4606" w:rsidTr="006E7468">
        <w:trPr>
          <w:trHeight w:val="57"/>
        </w:trPr>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p>
        </w:tc>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w:t>
            </w:r>
          </w:p>
        </w:tc>
        <w:tc>
          <w:tcPr>
            <w:tcW w:w="1666"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w:t>
            </w:r>
          </w:p>
        </w:tc>
      </w:tr>
      <w:tr w:rsidR="00DD4606" w:rsidRPr="00DD4606" w:rsidTr="006E7468">
        <w:trPr>
          <w:trHeight w:val="57"/>
        </w:trPr>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noProof/>
                <w:sz w:val="24"/>
                <w:szCs w:val="24"/>
              </w:rPr>
              <w:drawing>
                <wp:inline distT="0" distB="0" distL="114300" distR="114300">
                  <wp:extent cx="891000" cy="900000"/>
                  <wp:effectExtent l="0" t="0" r="4445" b="0"/>
                  <wp:docPr id="36" name="image35.jpg" descr="Aprašas: pastmont1 - Kopij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Aprašas: pastmont1 - Kopija (3)"/>
                          <pic:cNvPicPr preferRelativeResize="0"/>
                        </pic:nvPicPr>
                        <pic:blipFill>
                          <a:blip r:embed="rId16" cstate="print"/>
                          <a:srcRect/>
                          <a:stretch>
                            <a:fillRect/>
                          </a:stretch>
                        </pic:blipFill>
                        <pic:spPr>
                          <a:xfrm>
                            <a:off x="0" y="0"/>
                            <a:ext cx="891000" cy="900000"/>
                          </a:xfrm>
                          <a:prstGeom prst="rect">
                            <a:avLst/>
                          </a:prstGeom>
                          <a:ln/>
                        </pic:spPr>
                      </pic:pic>
                    </a:graphicData>
                  </a:graphic>
                </wp:inline>
              </w:drawing>
            </w:r>
          </w:p>
        </w:tc>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noProof/>
                <w:sz w:val="24"/>
                <w:szCs w:val="24"/>
              </w:rPr>
              <w:drawing>
                <wp:inline distT="0" distB="0" distL="114300" distR="114300">
                  <wp:extent cx="918000" cy="900000"/>
                  <wp:effectExtent l="0" t="0" r="0" b="0"/>
                  <wp:docPr id="35" name="image27.jpg" descr="Aprašas: pastmont1 - Kopij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descr="Aprašas: pastmont1 - Kopija (7)"/>
                          <pic:cNvPicPr preferRelativeResize="0"/>
                        </pic:nvPicPr>
                        <pic:blipFill>
                          <a:blip r:embed="rId17" cstate="print"/>
                          <a:srcRect/>
                          <a:stretch>
                            <a:fillRect/>
                          </a:stretch>
                        </pic:blipFill>
                        <pic:spPr>
                          <a:xfrm>
                            <a:off x="0" y="0"/>
                            <a:ext cx="918000" cy="900000"/>
                          </a:xfrm>
                          <a:prstGeom prst="rect">
                            <a:avLst/>
                          </a:prstGeom>
                          <a:ln/>
                        </pic:spPr>
                      </pic:pic>
                    </a:graphicData>
                  </a:graphic>
                </wp:inline>
              </w:drawing>
            </w:r>
          </w:p>
        </w:tc>
        <w:tc>
          <w:tcPr>
            <w:tcW w:w="1666"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noProof/>
                <w:sz w:val="24"/>
                <w:szCs w:val="24"/>
              </w:rPr>
              <w:drawing>
                <wp:inline distT="0" distB="0" distL="114300" distR="114300">
                  <wp:extent cx="909000" cy="900000"/>
                  <wp:effectExtent l="0" t="0" r="5715" b="0"/>
                  <wp:docPr id="38" name="image40.jpg" descr="Aprašas: pastmont1 - Kopij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descr="Aprašas: pastmont1 - Kopija (5)"/>
                          <pic:cNvPicPr preferRelativeResize="0"/>
                        </pic:nvPicPr>
                        <pic:blipFill>
                          <a:blip r:embed="rId18" cstate="print"/>
                          <a:srcRect/>
                          <a:stretch>
                            <a:fillRect/>
                          </a:stretch>
                        </pic:blipFill>
                        <pic:spPr>
                          <a:xfrm>
                            <a:off x="0" y="0"/>
                            <a:ext cx="909000" cy="900000"/>
                          </a:xfrm>
                          <a:prstGeom prst="rect">
                            <a:avLst/>
                          </a:prstGeom>
                          <a:ln/>
                        </pic:spPr>
                      </pic:pic>
                    </a:graphicData>
                  </a:graphic>
                </wp:inline>
              </w:drawing>
            </w:r>
          </w:p>
        </w:tc>
      </w:tr>
      <w:tr w:rsidR="00DD4606" w:rsidRPr="00DD4606" w:rsidTr="006E7468">
        <w:trPr>
          <w:trHeight w:val="57"/>
        </w:trPr>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w:t>
            </w:r>
          </w:p>
        </w:tc>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w:t>
            </w:r>
          </w:p>
        </w:tc>
        <w:tc>
          <w:tcPr>
            <w:tcW w:w="1666"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w:t>
            </w:r>
          </w:p>
        </w:tc>
      </w:tr>
      <w:tr w:rsidR="00DD4606" w:rsidRPr="00DD4606" w:rsidTr="006E7468">
        <w:trPr>
          <w:trHeight w:val="57"/>
        </w:trPr>
        <w:tc>
          <w:tcPr>
            <w:tcW w:w="1667" w:type="pct"/>
          </w:tcPr>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b/>
                <w:noProof/>
                <w:sz w:val="24"/>
                <w:szCs w:val="24"/>
              </w:rPr>
              <w:drawing>
                <wp:inline distT="0" distB="0" distL="114300" distR="114300">
                  <wp:extent cx="931500" cy="900000"/>
                  <wp:effectExtent l="0" t="0" r="2540" b="0"/>
                  <wp:docPr id="37" name="image33.jpg" descr="Aprašas: pastmont1 - Kopi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descr="Aprašas: pastmont1 - Kopija (1)"/>
                          <pic:cNvPicPr preferRelativeResize="0"/>
                        </pic:nvPicPr>
                        <pic:blipFill>
                          <a:blip r:embed="rId19" cstate="print"/>
                          <a:srcRect/>
                          <a:stretch>
                            <a:fillRect/>
                          </a:stretch>
                        </pic:blipFill>
                        <pic:spPr>
                          <a:xfrm>
                            <a:off x="0" y="0"/>
                            <a:ext cx="931500" cy="900000"/>
                          </a:xfrm>
                          <a:prstGeom prst="rect">
                            <a:avLst/>
                          </a:prstGeom>
                          <a:ln/>
                        </pic:spPr>
                      </pic:pic>
                    </a:graphicData>
                  </a:graphic>
                </wp:inline>
              </w:drawing>
            </w:r>
          </w:p>
        </w:tc>
        <w:tc>
          <w:tcPr>
            <w:tcW w:w="3333" w:type="pct"/>
            <w:gridSpan w:val="2"/>
            <w:vMerge w:val="restar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Atsakymas</w:t>
            </w:r>
            <w:r w:rsidRPr="00DD4606">
              <w:rPr>
                <w:rFonts w:ascii="Times New Roman" w:eastAsia="Times New Roman" w:hAnsi="Times New Roman" w:cs="Times New Roman"/>
                <w:b/>
                <w:sz w:val="24"/>
                <w:szCs w:val="24"/>
              </w:rPr>
              <w:t>:</w:t>
            </w:r>
          </w:p>
          <w:p w:rsidR="008E1269" w:rsidRPr="00DD4606" w:rsidRDefault="008E1269" w:rsidP="00476F46">
            <w:pPr>
              <w:spacing w:after="0"/>
              <w:jc w:val="center"/>
              <w:rPr>
                <w:rFonts w:ascii="Times New Roman" w:eastAsia="Times New Roman" w:hAnsi="Times New Roman" w:cs="Times New Roman"/>
                <w:sz w:val="24"/>
                <w:szCs w:val="24"/>
              </w:rPr>
            </w:pP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E7468">
        <w:trPr>
          <w:trHeight w:val="57"/>
        </w:trPr>
        <w:tc>
          <w:tcPr>
            <w:tcW w:w="166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7</w:t>
            </w:r>
          </w:p>
        </w:tc>
        <w:tc>
          <w:tcPr>
            <w:tcW w:w="3333" w:type="pct"/>
            <w:gridSpan w:val="2"/>
            <w:vMerge/>
          </w:tcPr>
          <w:p w:rsidR="00D6718A" w:rsidRPr="00DD4606" w:rsidRDefault="00D6718A" w:rsidP="00476F46">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1 pav.</w:t>
      </w:r>
      <w:r w:rsidRPr="00DD4606">
        <w:rPr>
          <w:rFonts w:ascii="Times New Roman" w:eastAsia="Times New Roman" w:hAnsi="Times New Roman" w:cs="Times New Roman"/>
          <w:i/>
          <w:sz w:val="20"/>
          <w:szCs w:val="20"/>
        </w:rPr>
        <w:t xml:space="preserve"> Rėminių pastolių montavimas</w:t>
      </w:r>
    </w:p>
    <w:p w:rsidR="00D6718A" w:rsidRPr="00DD4606" w:rsidRDefault="000975A3" w:rsidP="00476F46">
      <w:pPr>
        <w:spacing w:after="0"/>
        <w:jc w:val="center"/>
        <w:rPr>
          <w:rFonts w:ascii="Times New Roman" w:eastAsia="Times New Roman" w:hAnsi="Times New Roman" w:cs="Times New Roman"/>
          <w:i/>
          <w:sz w:val="18"/>
          <w:szCs w:val="18"/>
        </w:rPr>
      </w:pPr>
      <w:r w:rsidRPr="00DD4606">
        <w:rPr>
          <w:rFonts w:ascii="Times New Roman" w:eastAsia="Times New Roman" w:hAnsi="Times New Roman" w:cs="Times New Roman"/>
          <w:i/>
          <w:sz w:val="18"/>
          <w:szCs w:val="18"/>
        </w:rPr>
        <w:t>Pastoliai. Pastolių rūšys – ARVĖRIVA</w:t>
      </w:r>
      <w:r w:rsidRPr="00DD4606">
        <w:rPr>
          <w:rFonts w:ascii="Times New Roman" w:eastAsia="Times New Roman" w:hAnsi="Times New Roman" w:cs="Times New Roman"/>
          <w:sz w:val="18"/>
          <w:szCs w:val="18"/>
        </w:rPr>
        <w:t>. Prieiga per internetą:</w:t>
      </w:r>
      <w:hyperlink r:id="rId20">
        <w:r w:rsidRPr="00DD4606">
          <w:rPr>
            <w:rFonts w:ascii="Times New Roman" w:eastAsia="Times New Roman" w:hAnsi="Times New Roman" w:cs="Times New Roman"/>
            <w:i/>
            <w:sz w:val="18"/>
            <w:szCs w:val="18"/>
            <w:u w:val="single"/>
          </w:rPr>
          <w:t>https://www.visainfo.lt/pastoliai-pastoliu-rusys-arveriva-382</w:t>
        </w:r>
      </w:hyperlink>
    </w:p>
    <w:p w:rsidR="00D6718A" w:rsidRPr="00DD4606" w:rsidRDefault="00D6718A" w:rsidP="00476F46">
      <w:pPr>
        <w:spacing w:after="0"/>
        <w:rPr>
          <w:rFonts w:ascii="Times New Roman" w:eastAsia="Times New Roman" w:hAnsi="Times New Roman" w:cs="Times New Roman"/>
          <w:i/>
          <w:sz w:val="20"/>
          <w:szCs w:val="20"/>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7 užduotis</w:t>
      </w:r>
      <w:r w:rsidRPr="00DD4606">
        <w:rPr>
          <w:rFonts w:ascii="Times New Roman" w:eastAsia="Times New Roman" w:hAnsi="Times New Roman" w:cs="Times New Roman"/>
          <w:sz w:val="24"/>
          <w:szCs w:val="24"/>
        </w:rPr>
        <w:t xml:space="preserve">. PARAŠYKITE PRIE TEIGINIO </w:t>
      </w:r>
      <w:r w:rsidRPr="00DD4606">
        <w:rPr>
          <w:rFonts w:ascii="Times New Roman" w:eastAsia="Times New Roman" w:hAnsi="Times New Roman" w:cs="Times New Roman"/>
          <w:b/>
          <w:sz w:val="24"/>
          <w:szCs w:val="24"/>
        </w:rPr>
        <w:t>T</w:t>
      </w:r>
      <w:r w:rsidRPr="00DD4606">
        <w:rPr>
          <w:rFonts w:ascii="Times New Roman" w:eastAsia="Times New Roman" w:hAnsi="Times New Roman" w:cs="Times New Roman"/>
          <w:sz w:val="24"/>
          <w:szCs w:val="24"/>
        </w:rPr>
        <w:t xml:space="preserve"> - TIESA, ARBA </w:t>
      </w:r>
      <w:r w:rsidRPr="00DD4606">
        <w:rPr>
          <w:rFonts w:ascii="Times New Roman" w:eastAsia="Times New Roman" w:hAnsi="Times New Roman" w:cs="Times New Roman"/>
          <w:b/>
          <w:sz w:val="24"/>
          <w:szCs w:val="24"/>
        </w:rPr>
        <w:t>N</w:t>
      </w:r>
      <w:r w:rsidRPr="00DD4606">
        <w:rPr>
          <w:rFonts w:ascii="Times New Roman" w:eastAsia="Times New Roman" w:hAnsi="Times New Roman" w:cs="Times New Roman"/>
          <w:sz w:val="24"/>
          <w:szCs w:val="24"/>
        </w:rPr>
        <w:t xml:space="preserve"> – NETIESA.</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Prieš pradėdamas dirbti, mūrininkas turi išklausyti darbų saugos instruktažą. .</w:t>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Tarpas tarp statomo pastato ir pastolių reikalingas, kad pro jį būtų galima nuleisti svambalą vertikalumui tikrinti. </w:t>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Apsauginiai pastolių stogeliai t</w:t>
      </w:r>
      <w:r w:rsidR="00C90C65">
        <w:rPr>
          <w:rFonts w:ascii="Times New Roman" w:eastAsia="Times New Roman" w:hAnsi="Times New Roman" w:cs="Times New Roman"/>
          <w:sz w:val="24"/>
          <w:szCs w:val="24"/>
        </w:rPr>
        <w:t xml:space="preserve">uri būti siauresni kaip 1,5 m. </w:t>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4. Metalinis pastolių paklotas turi būti perforuotas. </w:t>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r w:rsidR="00C90C65" w:rsidRPr="00C90C65">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8 užduotis</w:t>
      </w:r>
      <w:r w:rsidRPr="00DD4606">
        <w:rPr>
          <w:rFonts w:ascii="Times New Roman" w:eastAsia="Times New Roman" w:hAnsi="Times New Roman" w:cs="Times New Roman"/>
          <w:sz w:val="24"/>
          <w:szCs w:val="24"/>
        </w:rPr>
        <w:t>. PAŽYMĖKITE TEISINGĄ ATSAKYMĄ</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 Cokolis – tai ...</w:t>
      </w:r>
    </w:p>
    <w:p w:rsidR="00D6718A" w:rsidRPr="00DD4606" w:rsidRDefault="000975A3" w:rsidP="00476F46">
      <w:pPr>
        <w:numPr>
          <w:ilvl w:val="0"/>
          <w:numId w:val="12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Mūro vieta, išsikišusi virš angų;</w:t>
      </w:r>
    </w:p>
    <w:p w:rsidR="00D6718A" w:rsidRPr="00DD4606" w:rsidRDefault="000975A3" w:rsidP="00476F46">
      <w:pPr>
        <w:numPr>
          <w:ilvl w:val="0"/>
          <w:numId w:val="12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Viršutinė pamato dalis, iškilusi virš žemės;</w:t>
      </w:r>
    </w:p>
    <w:p w:rsidR="00D6718A" w:rsidRPr="00DD4606" w:rsidRDefault="000975A3" w:rsidP="00476F46">
      <w:pPr>
        <w:numPr>
          <w:ilvl w:val="0"/>
          <w:numId w:val="127"/>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rPr>
        <w:t>Konstrukcija virš angos.</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2. Piliastras – tai ...</w:t>
      </w:r>
    </w:p>
    <w:p w:rsidR="00D6718A" w:rsidRPr="00DD4606" w:rsidRDefault="000975A3" w:rsidP="00476F46">
      <w:pPr>
        <w:numPr>
          <w:ilvl w:val="0"/>
          <w:numId w:val="15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Horizontalus užleidimas, išsikišęs iš plokštumos į išorę;</w:t>
      </w:r>
    </w:p>
    <w:p w:rsidR="00D6718A" w:rsidRPr="00DD4606" w:rsidRDefault="000975A3" w:rsidP="00476F46">
      <w:pPr>
        <w:numPr>
          <w:ilvl w:val="0"/>
          <w:numId w:val="15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Mūro dalis, išsikišusi iš visos išorinės sienos plokštumos stačiakampiais stulpais;</w:t>
      </w:r>
    </w:p>
    <w:p w:rsidR="00D6718A" w:rsidRPr="00DD4606" w:rsidRDefault="000975A3" w:rsidP="00476F46">
      <w:pPr>
        <w:numPr>
          <w:ilvl w:val="0"/>
          <w:numId w:val="15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Įduba mūro sienoje.</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3. Kokios būna perdangos?</w:t>
      </w:r>
    </w:p>
    <w:p w:rsidR="00D6718A" w:rsidRPr="00DD4606" w:rsidRDefault="000975A3" w:rsidP="00476F46">
      <w:pPr>
        <w:numPr>
          <w:ilvl w:val="0"/>
          <w:numId w:val="159"/>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Cokolinės, tarpaukštinės, pastogės;</w:t>
      </w:r>
    </w:p>
    <w:p w:rsidR="00D6718A" w:rsidRPr="00DD4606" w:rsidRDefault="000975A3" w:rsidP="00476F46">
      <w:pPr>
        <w:numPr>
          <w:ilvl w:val="0"/>
          <w:numId w:val="159"/>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Pirmo, antro, trečio aukšto;</w:t>
      </w:r>
    </w:p>
    <w:p w:rsidR="00D6718A" w:rsidRPr="00DD4606" w:rsidRDefault="000975A3" w:rsidP="00476F46">
      <w:pPr>
        <w:numPr>
          <w:ilvl w:val="0"/>
          <w:numId w:val="159"/>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Vidinės, išorinės.</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4. Kaip vadinami pamatai po sienomis?</w:t>
      </w:r>
    </w:p>
    <w:p w:rsidR="00D6718A" w:rsidRPr="00DD4606" w:rsidRDefault="000975A3" w:rsidP="00476F46">
      <w:pPr>
        <w:numPr>
          <w:ilvl w:val="0"/>
          <w:numId w:val="150"/>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Juostiniai;</w:t>
      </w:r>
    </w:p>
    <w:p w:rsidR="00D6718A" w:rsidRPr="00DD4606" w:rsidRDefault="000975A3" w:rsidP="00476F46">
      <w:pPr>
        <w:numPr>
          <w:ilvl w:val="0"/>
          <w:numId w:val="150"/>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Poliniai;</w:t>
      </w:r>
    </w:p>
    <w:p w:rsidR="00D6718A" w:rsidRPr="00DD4606" w:rsidRDefault="000975A3" w:rsidP="00476F46">
      <w:pPr>
        <w:numPr>
          <w:ilvl w:val="0"/>
          <w:numId w:val="150"/>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Stulpiniai.</w:t>
      </w:r>
    </w:p>
    <w:p w:rsidR="00D6718A" w:rsidRPr="00DD4606" w:rsidRDefault="00D6718A" w:rsidP="00476F46">
      <w:pPr>
        <w:spacing w:after="0"/>
        <w:rPr>
          <w:rFonts w:ascii="Times New Roman" w:eastAsia="Times New Roman" w:hAnsi="Times New Roman" w:cs="Times New Roman"/>
          <w:sz w:val="24"/>
          <w:szCs w:val="24"/>
          <w:highlight w:val="white"/>
        </w:rPr>
      </w:pPr>
    </w:p>
    <w:p w:rsidR="004675A6" w:rsidRPr="00DD4606" w:rsidRDefault="000975A3" w:rsidP="00476F46">
      <w:pPr>
        <w:spacing w:after="0"/>
        <w:rPr>
          <w:rFonts w:ascii="Times New Roman" w:eastAsia="Times New Roman" w:hAnsi="Times New Roman" w:cs="Times New Roman"/>
          <w:sz w:val="24"/>
          <w:szCs w:val="24"/>
          <w:shd w:val="clear" w:color="auto" w:fill="EEEEEE"/>
        </w:rPr>
      </w:pPr>
      <w:r w:rsidRPr="00DD4606">
        <w:rPr>
          <w:rFonts w:ascii="Times New Roman" w:eastAsia="Times New Roman" w:hAnsi="Times New Roman" w:cs="Times New Roman"/>
          <w:sz w:val="24"/>
          <w:szCs w:val="24"/>
          <w:highlight w:val="white"/>
        </w:rPr>
        <w:t>5. Kaip vadinamos patalpos tarp stogo ir viršutinio perdangos?</w:t>
      </w:r>
    </w:p>
    <w:p w:rsidR="00D6718A" w:rsidRPr="00DD4606" w:rsidRDefault="000975A3" w:rsidP="00476F46">
      <w:pPr>
        <w:numPr>
          <w:ilvl w:val="0"/>
          <w:numId w:val="142"/>
        </w:numPr>
        <w:spacing w:after="0"/>
        <w:ind w:left="0" w:firstLine="0"/>
        <w:rPr>
          <w:rFonts w:ascii="Times New Roman" w:eastAsia="Times New Roman" w:hAnsi="Times New Roman" w:cs="Times New Roman"/>
          <w:sz w:val="24"/>
          <w:szCs w:val="24"/>
          <w:highlight w:val="white"/>
        </w:rPr>
      </w:pPr>
      <w:proofErr w:type="spellStart"/>
      <w:r w:rsidRPr="00DD4606">
        <w:rPr>
          <w:rFonts w:ascii="Times New Roman" w:eastAsia="Times New Roman" w:hAnsi="Times New Roman" w:cs="Times New Roman"/>
          <w:sz w:val="24"/>
          <w:szCs w:val="24"/>
          <w:highlight w:val="white"/>
        </w:rPr>
        <w:t>Mansardinėmis</w:t>
      </w:r>
      <w:proofErr w:type="spellEnd"/>
      <w:r w:rsidRPr="00DD4606">
        <w:rPr>
          <w:rFonts w:ascii="Times New Roman" w:eastAsia="Times New Roman" w:hAnsi="Times New Roman" w:cs="Times New Roman"/>
          <w:sz w:val="24"/>
          <w:szCs w:val="24"/>
          <w:highlight w:val="white"/>
        </w:rPr>
        <w:t>;</w:t>
      </w:r>
    </w:p>
    <w:p w:rsidR="00D6718A" w:rsidRPr="00DD4606" w:rsidRDefault="000975A3" w:rsidP="00476F46">
      <w:pPr>
        <w:numPr>
          <w:ilvl w:val="0"/>
          <w:numId w:val="142"/>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lastRenderedPageBreak/>
        <w:t>Cokolinėmis;</w:t>
      </w:r>
    </w:p>
    <w:p w:rsidR="00D6718A" w:rsidRPr="00DD4606" w:rsidRDefault="000975A3" w:rsidP="00476F46">
      <w:pPr>
        <w:numPr>
          <w:ilvl w:val="0"/>
          <w:numId w:val="142"/>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Tarpaukštinėmis.</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6. Kokie pastatai priklauso gamybiniams pastatams?</w:t>
      </w:r>
    </w:p>
    <w:p w:rsidR="00D6718A" w:rsidRPr="00DD4606" w:rsidRDefault="000975A3" w:rsidP="00476F46">
      <w:pPr>
        <w:numPr>
          <w:ilvl w:val="0"/>
          <w:numId w:val="143"/>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Parduotuvės, mokyklos, teatras;</w:t>
      </w:r>
    </w:p>
    <w:p w:rsidR="00D6718A" w:rsidRPr="00DD4606" w:rsidRDefault="000975A3" w:rsidP="00476F46">
      <w:pPr>
        <w:numPr>
          <w:ilvl w:val="0"/>
          <w:numId w:val="143"/>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Tiltai, bokštai rezervuarai;</w:t>
      </w:r>
    </w:p>
    <w:p w:rsidR="00D6718A" w:rsidRPr="00DD4606" w:rsidRDefault="000975A3" w:rsidP="00476F46">
      <w:pPr>
        <w:numPr>
          <w:ilvl w:val="0"/>
          <w:numId w:val="143"/>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Gamyklos, fabrikai, žemės ūkio pastatai.</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7. Kokie statiniai priskiriami inžineriniams statiniams?</w:t>
      </w:r>
    </w:p>
    <w:p w:rsidR="00D6718A" w:rsidRPr="00DD4606" w:rsidRDefault="000975A3" w:rsidP="00476F46">
      <w:pPr>
        <w:numPr>
          <w:ilvl w:val="0"/>
          <w:numId w:val="144"/>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Tiltai, tuneliai, bokštai;</w:t>
      </w:r>
    </w:p>
    <w:p w:rsidR="00D6718A" w:rsidRPr="00DD4606" w:rsidRDefault="000975A3" w:rsidP="00476F46">
      <w:pPr>
        <w:numPr>
          <w:ilvl w:val="0"/>
          <w:numId w:val="144"/>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Fabrikai, gamyklos, cechai;</w:t>
      </w:r>
    </w:p>
    <w:p w:rsidR="00D6718A" w:rsidRPr="00DD4606" w:rsidRDefault="000975A3" w:rsidP="00476F46">
      <w:pPr>
        <w:numPr>
          <w:ilvl w:val="0"/>
          <w:numId w:val="144"/>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Ligoninės, mokyklos, teatrai.</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8. Kuris pastato aukštas vadinamas cokoliniu?</w:t>
      </w:r>
    </w:p>
    <w:p w:rsidR="00D6718A" w:rsidRPr="00DD4606" w:rsidRDefault="000975A3" w:rsidP="00476F46">
      <w:pPr>
        <w:numPr>
          <w:ilvl w:val="0"/>
          <w:numId w:val="145"/>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Kai </w:t>
      </w:r>
      <w:proofErr w:type="spellStart"/>
      <w:r w:rsidRPr="00DD4606">
        <w:rPr>
          <w:rFonts w:ascii="Times New Roman" w:eastAsia="Times New Roman" w:hAnsi="Times New Roman" w:cs="Times New Roman"/>
          <w:sz w:val="24"/>
          <w:szCs w:val="24"/>
          <w:highlight w:val="white"/>
        </w:rPr>
        <w:t>priegrindos</w:t>
      </w:r>
      <w:proofErr w:type="spellEnd"/>
      <w:r w:rsidRPr="00DD4606">
        <w:rPr>
          <w:rFonts w:ascii="Times New Roman" w:eastAsia="Times New Roman" w:hAnsi="Times New Roman" w:cs="Times New Roman"/>
          <w:sz w:val="24"/>
          <w:szCs w:val="24"/>
          <w:highlight w:val="white"/>
        </w:rPr>
        <w:t xml:space="preserve"> (žemės paviršiaus) atžvilgiu grindys įgilintos į žemę ne daugiau kaip per pusę patalpos aukščio;</w:t>
      </w:r>
    </w:p>
    <w:p w:rsidR="00D6718A" w:rsidRPr="00DD4606" w:rsidRDefault="000975A3" w:rsidP="00476F46">
      <w:pPr>
        <w:numPr>
          <w:ilvl w:val="0"/>
          <w:numId w:val="145"/>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Kai patalpos per visą aukštį įgilintos į žemę;</w:t>
      </w:r>
    </w:p>
    <w:p w:rsidR="00D6718A" w:rsidRPr="00DD4606" w:rsidRDefault="000975A3" w:rsidP="00476F46">
      <w:pPr>
        <w:numPr>
          <w:ilvl w:val="0"/>
          <w:numId w:val="145"/>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Kai grindys </w:t>
      </w:r>
      <w:proofErr w:type="spellStart"/>
      <w:r w:rsidRPr="00DD4606">
        <w:rPr>
          <w:rFonts w:ascii="Times New Roman" w:eastAsia="Times New Roman" w:hAnsi="Times New Roman" w:cs="Times New Roman"/>
          <w:sz w:val="24"/>
          <w:szCs w:val="24"/>
          <w:highlight w:val="white"/>
        </w:rPr>
        <w:t>priegrindos</w:t>
      </w:r>
      <w:proofErr w:type="spellEnd"/>
      <w:r w:rsidRPr="00DD4606">
        <w:rPr>
          <w:rFonts w:ascii="Times New Roman" w:eastAsia="Times New Roman" w:hAnsi="Times New Roman" w:cs="Times New Roman"/>
          <w:sz w:val="24"/>
          <w:szCs w:val="24"/>
          <w:highlight w:val="white"/>
        </w:rPr>
        <w:t xml:space="preserve"> (žemės paviršiaus) atžvilgiu įgilintos daugiau kaip per pusę patalpos aukščio.</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9. Kaip klasifikuojami pastatai pagal sieninių medžiagų rūšį?</w:t>
      </w:r>
    </w:p>
    <w:p w:rsidR="00D6718A" w:rsidRPr="00DD4606" w:rsidRDefault="000975A3" w:rsidP="00476F46">
      <w:pPr>
        <w:numPr>
          <w:ilvl w:val="0"/>
          <w:numId w:val="14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Gyvenamieji, visuomeniniai, gamybiniai;</w:t>
      </w:r>
    </w:p>
    <w:p w:rsidR="00D6718A" w:rsidRPr="00DD4606" w:rsidRDefault="000975A3" w:rsidP="00476F46">
      <w:pPr>
        <w:numPr>
          <w:ilvl w:val="0"/>
          <w:numId w:val="14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Mūriniai, mediniai, blokiniai, </w:t>
      </w:r>
      <w:proofErr w:type="spellStart"/>
      <w:r w:rsidRPr="00DD4606">
        <w:rPr>
          <w:rFonts w:ascii="Times New Roman" w:eastAsia="Times New Roman" w:hAnsi="Times New Roman" w:cs="Times New Roman"/>
          <w:sz w:val="24"/>
          <w:szCs w:val="24"/>
        </w:rPr>
        <w:t>paneliniai</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14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Mažaaukščiai, daugiaaukščiai, aukštybiniai.</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10. Kaip vadinama aplink pastatą einanti siaura juosta iš akmenų, betono arba asfaltbetonio, daroma su nuolydžiu nuo pastato?</w:t>
      </w:r>
    </w:p>
    <w:p w:rsidR="00D6718A" w:rsidRPr="00DD4606" w:rsidRDefault="000975A3" w:rsidP="00476F46">
      <w:pPr>
        <w:numPr>
          <w:ilvl w:val="0"/>
          <w:numId w:val="147"/>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Cokolis;</w:t>
      </w:r>
    </w:p>
    <w:p w:rsidR="00D6718A" w:rsidRPr="00DD4606" w:rsidRDefault="000975A3" w:rsidP="00476F46">
      <w:pPr>
        <w:numPr>
          <w:ilvl w:val="0"/>
          <w:numId w:val="147"/>
        </w:numPr>
        <w:spacing w:after="0"/>
        <w:ind w:left="0" w:firstLine="0"/>
        <w:rPr>
          <w:rFonts w:ascii="Times New Roman" w:eastAsia="Times New Roman" w:hAnsi="Times New Roman" w:cs="Times New Roman"/>
          <w:sz w:val="24"/>
          <w:szCs w:val="24"/>
          <w:highlight w:val="white"/>
        </w:rPr>
      </w:pPr>
      <w:proofErr w:type="spellStart"/>
      <w:r w:rsidRPr="00DD4606">
        <w:rPr>
          <w:rFonts w:ascii="Times New Roman" w:eastAsia="Times New Roman" w:hAnsi="Times New Roman" w:cs="Times New Roman"/>
          <w:sz w:val="24"/>
          <w:szCs w:val="24"/>
          <w:highlight w:val="white"/>
        </w:rPr>
        <w:t>Priegrinda</w:t>
      </w:r>
      <w:proofErr w:type="spellEnd"/>
      <w:r w:rsidRPr="00DD4606">
        <w:rPr>
          <w:rFonts w:ascii="Times New Roman" w:eastAsia="Times New Roman" w:hAnsi="Times New Roman" w:cs="Times New Roman"/>
          <w:sz w:val="24"/>
          <w:szCs w:val="24"/>
          <w:highlight w:val="white"/>
        </w:rPr>
        <w:t>;</w:t>
      </w:r>
    </w:p>
    <w:p w:rsidR="00D6718A" w:rsidRPr="00DD4606" w:rsidRDefault="000975A3" w:rsidP="00476F46">
      <w:pPr>
        <w:numPr>
          <w:ilvl w:val="0"/>
          <w:numId w:val="14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Mansarda.</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11. Kokie darbai priskiriami specialiesiems statybos darbams?</w:t>
      </w:r>
    </w:p>
    <w:p w:rsidR="00D6718A" w:rsidRPr="00DD4606" w:rsidRDefault="000975A3" w:rsidP="00476F46">
      <w:pPr>
        <w:numPr>
          <w:ilvl w:val="0"/>
          <w:numId w:val="148"/>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Tinkavimas, dažymas, plytelių klijavimas, </w:t>
      </w:r>
      <w:proofErr w:type="spellStart"/>
      <w:r w:rsidRPr="00DD4606">
        <w:rPr>
          <w:rFonts w:ascii="Times New Roman" w:eastAsia="Times New Roman" w:hAnsi="Times New Roman" w:cs="Times New Roman"/>
          <w:sz w:val="24"/>
          <w:szCs w:val="24"/>
          <w:highlight w:val="white"/>
        </w:rPr>
        <w:t>tapetavimas</w:t>
      </w:r>
      <w:proofErr w:type="spellEnd"/>
      <w:r w:rsidRPr="00DD4606">
        <w:rPr>
          <w:rFonts w:ascii="Times New Roman" w:eastAsia="Times New Roman" w:hAnsi="Times New Roman" w:cs="Times New Roman"/>
          <w:sz w:val="24"/>
          <w:szCs w:val="24"/>
          <w:highlight w:val="white"/>
        </w:rPr>
        <w:t>;</w:t>
      </w:r>
    </w:p>
    <w:p w:rsidR="00D6718A" w:rsidRPr="00DD4606" w:rsidRDefault="000975A3" w:rsidP="00476F46">
      <w:pPr>
        <w:numPr>
          <w:ilvl w:val="0"/>
          <w:numId w:val="148"/>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Klojinių įrengimas, armavimas, skiedinio paruošimas ir betonavimas;</w:t>
      </w:r>
    </w:p>
    <w:p w:rsidR="00D6718A" w:rsidRPr="00DD4606" w:rsidRDefault="000975A3" w:rsidP="00476F46">
      <w:pPr>
        <w:numPr>
          <w:ilvl w:val="0"/>
          <w:numId w:val="148"/>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Jėgos, apšvietimo, telefono tinklų, vandentiekio tiesimas, liftų montavimas.</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12. Kaip skirstomi statybos darbai?</w:t>
      </w:r>
    </w:p>
    <w:p w:rsidR="00D6718A" w:rsidRPr="00DD4606" w:rsidRDefault="000975A3" w:rsidP="00476F46">
      <w:pPr>
        <w:numPr>
          <w:ilvl w:val="0"/>
          <w:numId w:val="149"/>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Mūro darbai, stogo darbai;</w:t>
      </w:r>
    </w:p>
    <w:p w:rsidR="00D6718A" w:rsidRPr="00DD4606" w:rsidRDefault="000975A3" w:rsidP="00476F46">
      <w:pPr>
        <w:numPr>
          <w:ilvl w:val="0"/>
          <w:numId w:val="149"/>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Pamatų montavimo ir betonavimo darbai;</w:t>
      </w:r>
    </w:p>
    <w:p w:rsidR="00D6718A" w:rsidRPr="00DD4606" w:rsidRDefault="000975A3" w:rsidP="00476F46">
      <w:pPr>
        <w:numPr>
          <w:ilvl w:val="0"/>
          <w:numId w:val="149"/>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Bendrieji statybiniai, specialieji, transporto darbai.</w:t>
      </w:r>
    </w:p>
    <w:p w:rsidR="00D6718A" w:rsidRPr="00DD4606" w:rsidRDefault="00D6718A" w:rsidP="00476F46">
      <w:pPr>
        <w:spacing w:after="0"/>
        <w:rPr>
          <w:rFonts w:ascii="Times New Roman" w:eastAsia="Times New Roman" w:hAnsi="Times New Roman" w:cs="Times New Roman"/>
          <w:sz w:val="24"/>
          <w:szCs w:val="24"/>
          <w:u w:val="single"/>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13. Kaip vadinami pastatai, kurių konstrukcijos betonuojamos statybvietėje?</w:t>
      </w:r>
    </w:p>
    <w:p w:rsidR="00D6718A" w:rsidRPr="00DD4606" w:rsidRDefault="000975A3" w:rsidP="00476F46">
      <w:pPr>
        <w:numPr>
          <w:ilvl w:val="0"/>
          <w:numId w:val="17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Mūriniais;</w:t>
      </w:r>
    </w:p>
    <w:p w:rsidR="00D6718A" w:rsidRPr="00DD4606" w:rsidRDefault="000975A3" w:rsidP="00476F46">
      <w:pPr>
        <w:numPr>
          <w:ilvl w:val="0"/>
          <w:numId w:val="175"/>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Paneliniais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17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Monolitiniais.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 Iš kokių elementų susideda šlaitinis stogas?</w:t>
      </w:r>
    </w:p>
    <w:p w:rsidR="00D6718A" w:rsidRPr="00DD4606" w:rsidRDefault="000975A3" w:rsidP="00476F46">
      <w:pPr>
        <w:numPr>
          <w:ilvl w:val="0"/>
          <w:numId w:val="17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 perdangų, gegnių, hidroizoliacijos;</w:t>
      </w:r>
    </w:p>
    <w:p w:rsidR="00D6718A" w:rsidRPr="00DD4606" w:rsidRDefault="000975A3" w:rsidP="00476F46">
      <w:pPr>
        <w:numPr>
          <w:ilvl w:val="0"/>
          <w:numId w:val="17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 gegnių, grebėstų, stogo dangos;</w:t>
      </w:r>
    </w:p>
    <w:p w:rsidR="00D6718A" w:rsidRPr="00DD4606" w:rsidRDefault="000975A3" w:rsidP="00476F46">
      <w:pPr>
        <w:numPr>
          <w:ilvl w:val="0"/>
          <w:numId w:val="17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Iš perdangos, grebėstų, stogo dangos.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9 užduotis</w:t>
      </w:r>
      <w:r w:rsidRPr="00DD4606">
        <w:rPr>
          <w:rFonts w:ascii="Times New Roman" w:eastAsia="Times New Roman" w:hAnsi="Times New Roman" w:cs="Times New Roman"/>
          <w:sz w:val="24"/>
          <w:szCs w:val="24"/>
        </w:rPr>
        <w:t>. PAVEIKSLĖLYJE PAVAIZDUOTAS PENKIŲ AUKŠTŲ PASTATO SKERSINIS PJŪVIS. UŽRAŠYKITE</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KOKIAIS SKAIČIAIS PAŽYMĖTI ŠIE ELEMENTAI:</w:t>
      </w:r>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49"/>
        <w:gridCol w:w="4262"/>
      </w:tblGrid>
      <w:tr w:rsidR="00DD4606" w:rsidRPr="00DD4606" w:rsidTr="00EA5B15">
        <w:trPr>
          <w:trHeight w:val="57"/>
        </w:trPr>
        <w:tc>
          <w:tcPr>
            <w:tcW w:w="2850" w:type="pct"/>
          </w:tcPr>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noProof/>
                <w:sz w:val="24"/>
                <w:szCs w:val="24"/>
              </w:rPr>
              <w:drawing>
                <wp:inline distT="0" distB="0" distL="114300" distR="114300">
                  <wp:extent cx="1947600" cy="2520000"/>
                  <wp:effectExtent l="0" t="0" r="0" b="0"/>
                  <wp:docPr id="4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cstate="print"/>
                          <a:srcRect/>
                          <a:stretch>
                            <a:fillRect/>
                          </a:stretch>
                        </pic:blipFill>
                        <pic:spPr>
                          <a:xfrm>
                            <a:off x="0" y="0"/>
                            <a:ext cx="1947600" cy="2520000"/>
                          </a:xfrm>
                          <a:prstGeom prst="rect">
                            <a:avLst/>
                          </a:prstGeom>
                          <a:ln/>
                        </pic:spPr>
                      </pic:pic>
                    </a:graphicData>
                  </a:graphic>
                </wp:inline>
              </w:drawing>
            </w:r>
          </w:p>
        </w:tc>
        <w:tc>
          <w:tcPr>
            <w:tcW w:w="2150" w:type="pct"/>
            <w:vAlign w:val="center"/>
          </w:tcPr>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0975A3" w:rsidRPr="00DD4606">
              <w:rPr>
                <w:rFonts w:ascii="Times New Roman" w:eastAsia="Times New Roman" w:hAnsi="Times New Roman" w:cs="Times New Roman"/>
                <w:sz w:val="24"/>
                <w:szCs w:val="24"/>
              </w:rPr>
              <w:t>išorinė mūrinė siena,</w:t>
            </w:r>
          </w:p>
          <w:p w:rsidR="004675A6"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0975A3" w:rsidRPr="00DD4606">
              <w:rPr>
                <w:rFonts w:ascii="Times New Roman" w:eastAsia="Times New Roman" w:hAnsi="Times New Roman" w:cs="Times New Roman"/>
                <w:sz w:val="24"/>
                <w:szCs w:val="24"/>
              </w:rPr>
              <w:t>vidinė siena,</w:t>
            </w:r>
          </w:p>
          <w:p w:rsidR="004675A6"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585186" w:rsidRPr="00DD4606">
              <w:rPr>
                <w:rFonts w:ascii="Times New Roman" w:eastAsia="Times New Roman" w:hAnsi="Times New Roman" w:cs="Times New Roman"/>
                <w:sz w:val="24"/>
                <w:szCs w:val="24"/>
              </w:rPr>
              <w:t xml:space="preserve">gelžbetoninė </w:t>
            </w:r>
            <w:r w:rsidR="000975A3" w:rsidRPr="00DD4606">
              <w:rPr>
                <w:rFonts w:ascii="Times New Roman" w:eastAsia="Times New Roman" w:hAnsi="Times New Roman" w:cs="Times New Roman"/>
                <w:sz w:val="24"/>
                <w:szCs w:val="24"/>
              </w:rPr>
              <w:t>perdanga virš rūsio,</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0975A3" w:rsidRPr="00DD4606">
              <w:rPr>
                <w:rFonts w:ascii="Times New Roman" w:eastAsia="Times New Roman" w:hAnsi="Times New Roman" w:cs="Times New Roman"/>
                <w:sz w:val="24"/>
                <w:szCs w:val="24"/>
              </w:rPr>
              <w:t>tarpaukštinė perdanga,</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585186" w:rsidRPr="00DD4606">
              <w:rPr>
                <w:rFonts w:ascii="Times New Roman" w:hAnsi="Times New Roman" w:cs="Times New Roman"/>
                <w:sz w:val="24"/>
                <w:szCs w:val="24"/>
              </w:rPr>
              <w:t xml:space="preserve">surenkamosios gelžbetoninės </w:t>
            </w:r>
            <w:r w:rsidR="000975A3" w:rsidRPr="00DD4606">
              <w:rPr>
                <w:rFonts w:ascii="Times New Roman" w:eastAsia="Times New Roman" w:hAnsi="Times New Roman" w:cs="Times New Roman"/>
                <w:sz w:val="24"/>
                <w:szCs w:val="24"/>
              </w:rPr>
              <w:t>laiptų aikštelės,</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585186" w:rsidRPr="00DD4606">
              <w:rPr>
                <w:rFonts w:ascii="Times New Roman" w:hAnsi="Times New Roman" w:cs="Times New Roman"/>
                <w:sz w:val="24"/>
                <w:szCs w:val="24"/>
              </w:rPr>
              <w:t>surenkamieji gelžbetoniniai</w:t>
            </w:r>
            <w:r w:rsidR="00585186" w:rsidRPr="00DD4606">
              <w:t xml:space="preserve"> </w:t>
            </w:r>
            <w:proofErr w:type="spellStart"/>
            <w:r w:rsidR="000975A3" w:rsidRPr="00DD4606">
              <w:rPr>
                <w:rFonts w:ascii="Times New Roman" w:eastAsia="Times New Roman" w:hAnsi="Times New Roman" w:cs="Times New Roman"/>
                <w:sz w:val="24"/>
                <w:szCs w:val="24"/>
              </w:rPr>
              <w:t>laiptatakiai</w:t>
            </w:r>
            <w:proofErr w:type="spellEnd"/>
            <w:r w:rsidR="00585186" w:rsidRPr="00DD4606">
              <w:rPr>
                <w:rFonts w:ascii="Times New Roman" w:eastAsia="Times New Roman" w:hAnsi="Times New Roman" w:cs="Times New Roman"/>
                <w:sz w:val="24"/>
                <w:szCs w:val="24"/>
              </w:rPr>
              <w:t>,</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0975A3" w:rsidRPr="00DD4606">
              <w:rPr>
                <w:rFonts w:ascii="Times New Roman" w:eastAsia="Times New Roman" w:hAnsi="Times New Roman" w:cs="Times New Roman"/>
                <w:sz w:val="24"/>
                <w:szCs w:val="24"/>
              </w:rPr>
              <w:t>durų anga,</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0975A3" w:rsidRPr="00DD4606">
              <w:rPr>
                <w:rFonts w:ascii="Times New Roman" w:eastAsia="Times New Roman" w:hAnsi="Times New Roman" w:cs="Times New Roman"/>
                <w:sz w:val="24"/>
                <w:szCs w:val="24"/>
              </w:rPr>
              <w:t>langų angos,</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Pr="00A9370F">
              <w:rPr>
                <w:rFonts w:ascii="Times New Roman" w:eastAsia="Times New Roman" w:hAnsi="Times New Roman" w:cs="Times New Roman"/>
                <w:i/>
                <w:sz w:val="24"/>
                <w:szCs w:val="24"/>
                <w:u w:val="dotted"/>
              </w:rPr>
              <w:tab/>
            </w:r>
            <w:r w:rsidR="00B371F5" w:rsidRPr="00DD4606">
              <w:rPr>
                <w:rFonts w:ascii="Times New Roman" w:eastAsia="Times New Roman" w:hAnsi="Times New Roman" w:cs="Times New Roman"/>
                <w:sz w:val="24"/>
                <w:szCs w:val="24"/>
              </w:rPr>
              <w:t xml:space="preserve"> </w:t>
            </w:r>
            <w:r w:rsidR="000975A3" w:rsidRPr="00DD4606">
              <w:rPr>
                <w:rFonts w:ascii="Times New Roman" w:eastAsia="Times New Roman" w:hAnsi="Times New Roman" w:cs="Times New Roman"/>
                <w:sz w:val="24"/>
                <w:szCs w:val="24"/>
              </w:rPr>
              <w:t>cokolis</w:t>
            </w:r>
          </w:p>
        </w:tc>
      </w:tr>
    </w:tbl>
    <w:p w:rsidR="00D6718A" w:rsidRPr="00DD4606" w:rsidRDefault="000975A3" w:rsidP="00476F46">
      <w:pPr>
        <w:spacing w:after="0"/>
        <w:jc w:val="center"/>
        <w:rPr>
          <w:rFonts w:ascii="Times New Roman" w:eastAsia="Times New Roman" w:hAnsi="Times New Roman" w:cs="Times New Roman"/>
          <w:sz w:val="20"/>
          <w:szCs w:val="20"/>
        </w:rPr>
      </w:pPr>
      <w:r w:rsidRPr="00DD4606">
        <w:rPr>
          <w:rFonts w:ascii="Times New Roman" w:eastAsia="Times New Roman" w:hAnsi="Times New Roman" w:cs="Times New Roman"/>
          <w:sz w:val="20"/>
          <w:szCs w:val="20"/>
        </w:rPr>
        <w:t>2 pav.</w:t>
      </w:r>
      <w:r w:rsidRPr="00DD4606">
        <w:rPr>
          <w:rFonts w:ascii="Times New Roman" w:eastAsia="Times New Roman" w:hAnsi="Times New Roman" w:cs="Times New Roman"/>
          <w:i/>
          <w:sz w:val="20"/>
          <w:szCs w:val="20"/>
        </w:rPr>
        <w:t xml:space="preserve"> Penkių aukštų skersinis pjūvis.</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Aleksejeva, J. (2015)</w:t>
      </w:r>
      <w:r w:rsidRPr="00DD4606">
        <w:rPr>
          <w:rFonts w:ascii="Times New Roman" w:eastAsia="Times New Roman" w:hAnsi="Times New Roman" w:cs="Times New Roman"/>
          <w:i/>
          <w:sz w:val="20"/>
          <w:szCs w:val="20"/>
        </w:rPr>
        <w:t xml:space="preserve">. Mūrijimo pagrindai. </w:t>
      </w:r>
      <w:proofErr w:type="spellStart"/>
      <w:r w:rsidRPr="00DD4606">
        <w:rPr>
          <w:rFonts w:ascii="Times New Roman" w:eastAsia="Times New Roman" w:hAnsi="Times New Roman" w:cs="Times New Roman"/>
          <w:i/>
          <w:sz w:val="20"/>
          <w:szCs w:val="20"/>
        </w:rPr>
        <w:t>Vadovėlis.</w:t>
      </w:r>
      <w:r w:rsidRPr="00DD4606">
        <w:rPr>
          <w:rFonts w:ascii="Times New Roman" w:eastAsia="Times New Roman" w:hAnsi="Times New Roman" w:cs="Times New Roman"/>
          <w:sz w:val="20"/>
          <w:szCs w:val="20"/>
        </w:rPr>
        <w:t>Vilnius</w:t>
      </w:r>
      <w:proofErr w:type="spellEnd"/>
      <w:r w:rsidRPr="00DD4606">
        <w:rPr>
          <w:rFonts w:ascii="Times New Roman" w:eastAsia="Times New Roman" w:hAnsi="Times New Roman" w:cs="Times New Roman"/>
          <w:sz w:val="20"/>
          <w:szCs w:val="20"/>
        </w:rPr>
        <w:t xml:space="preserve">: UAB </w:t>
      </w:r>
      <w:proofErr w:type="spellStart"/>
      <w:r w:rsidRPr="00DD4606">
        <w:rPr>
          <w:rFonts w:ascii="Times New Roman" w:eastAsia="Times New Roman" w:hAnsi="Times New Roman" w:cs="Times New Roman"/>
          <w:sz w:val="20"/>
          <w:szCs w:val="20"/>
        </w:rPr>
        <w:t>Arx</w:t>
      </w:r>
      <w:proofErr w:type="spellEnd"/>
      <w:r w:rsidRPr="00DD4606">
        <w:rPr>
          <w:rFonts w:ascii="Times New Roman" w:eastAsia="Times New Roman" w:hAnsi="Times New Roman" w:cs="Times New Roman"/>
          <w:sz w:val="20"/>
          <w:szCs w:val="20"/>
        </w:rPr>
        <w:t xml:space="preserve"> Reklama, p.13</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Iš</w:t>
      </w:r>
      <w:r w:rsidRPr="00DD4606">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22"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i/>
          <w:sz w:val="20"/>
          <w:szCs w:val="20"/>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585186"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10</w:t>
      </w:r>
      <w:r w:rsidR="000975A3" w:rsidRPr="00DD4606">
        <w:rPr>
          <w:rFonts w:ascii="Times New Roman" w:eastAsia="Times New Roman" w:hAnsi="Times New Roman" w:cs="Times New Roman"/>
          <w:i/>
          <w:sz w:val="24"/>
          <w:szCs w:val="24"/>
        </w:rPr>
        <w:t xml:space="preserve"> užduotis</w:t>
      </w:r>
      <w:r w:rsidR="000975A3" w:rsidRPr="00DD4606">
        <w:rPr>
          <w:rFonts w:ascii="Times New Roman" w:eastAsia="Times New Roman" w:hAnsi="Times New Roman" w:cs="Times New Roman"/>
          <w:sz w:val="24"/>
          <w:szCs w:val="24"/>
        </w:rPr>
        <w:t>. ATSAKYKITE Į KLAUSIMUS</w:t>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1. Kokie pamatai daromi po kolonomis?</w:t>
      </w:r>
      <w:r w:rsidR="004675A6"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2. Sienos dalis tarp angų vadinama </w:t>
      </w:r>
      <w:r w:rsidR="004675A6"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 xml:space="preserve"> ?</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3. Kokios sienos vadinamos laikančiosiomis?</w:t>
      </w:r>
      <w:r w:rsidR="00B371F5"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4. Kas yra sąrama ir kurioje pastato vietoje įrengiama sąrama?</w:t>
      </w:r>
      <w:r w:rsidR="004675A6"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EA5B15">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444736" w:rsidRPr="00DD4606" w:rsidRDefault="00444736" w:rsidP="00476F46">
      <w:pPr>
        <w:spacing w:after="0"/>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MODULIS: „BENDROSIOS VEIKLOS STATYBOS OBJEKTE VYKDYMAS</w:t>
      </w:r>
      <w:r w:rsidR="00657FD9" w:rsidRPr="00DD4606">
        <w:rPr>
          <w:rFonts w:ascii="Times New Roman" w:eastAsia="Times New Roman" w:hAnsi="Times New Roman" w:cs="Times New Roman"/>
          <w:b/>
          <w:sz w:val="24"/>
          <w:szCs w:val="24"/>
        </w:rPr>
        <w:t xml:space="preserve"> (MŪRININKO-BETONUOTOJO PADĖJĖJO)“</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p w:rsidR="008E1269" w:rsidRPr="00DD4606" w:rsidRDefault="008E1269" w:rsidP="00476F46">
      <w:pPr>
        <w:spacing w:after="0"/>
        <w:jc w:val="center"/>
        <w:rPr>
          <w:rFonts w:ascii="Times New Roman" w:eastAsia="Times New Roman" w:hAnsi="Times New Roman" w:cs="Times New Roman"/>
          <w:sz w:val="24"/>
          <w:szCs w:val="24"/>
        </w:rPr>
      </w:pPr>
    </w:p>
    <w:tbl>
      <w:tblPr>
        <w:tblStyle w:val="a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0"/>
        <w:gridCol w:w="7931"/>
      </w:tblGrid>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UŽDUOTYS</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 užduotis</w:t>
            </w:r>
            <w:r w:rsidRPr="00DD4606">
              <w:rPr>
                <w:rFonts w:ascii="Times New Roman" w:eastAsia="Times New Roman" w:hAnsi="Times New Roman" w:cs="Times New Roman"/>
                <w:sz w:val="24"/>
                <w:szCs w:val="24"/>
              </w:rPr>
              <w:t>.</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Akmenys, smėlis, skalda, mediena, molis, šlakas.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Cementas, plyta, dažai, blokelis, betonas.</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mechaninė</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fizikinė</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eksploatacinė</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cheminė</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3 užduotis.</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molio skiedinys, cemento skiedinys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kalkių-cemento skiedinys, kalkių-gipso skiedinys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kalkės, smėlis, priedai ir vanduo</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molis, smėlis, priedai ir vanduo</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4 užduotis</w:t>
            </w:r>
            <w:r w:rsidRPr="00DD4606">
              <w:rPr>
                <w:rFonts w:ascii="Times New Roman" w:eastAsia="Times New Roman" w:hAnsi="Times New Roman" w:cs="Times New Roman"/>
                <w:sz w:val="24"/>
                <w:szCs w:val="24"/>
              </w:rPr>
              <w:t>.</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1:2:3 - 1 dalis - cementas, 2 dalys - kalkės, 3 dalys - smėlis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1:3 - 1 dalis - cementas, 3 dalis - smėlis</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5 užduotis.</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 B, 2 - A, 3 - C, 4 - D, 5 - B, 6 - D, 7 - A, 8 - A, 9 - C, 10 - B</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6 užduotis</w:t>
            </w:r>
            <w:r w:rsidRPr="00DD4606">
              <w:rPr>
                <w:rFonts w:ascii="Times New Roman" w:eastAsia="Times New Roman" w:hAnsi="Times New Roman" w:cs="Times New Roman"/>
                <w:sz w:val="24"/>
                <w:szCs w:val="24"/>
              </w:rPr>
              <w:t>.</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7, 1, 4, 3, 6, 2, 5</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7 užduotis</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 T, 2 - T, 3 - N, 4 - T</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rPr>
              <w:t>8 užduotis</w:t>
            </w:r>
            <w:r w:rsidRPr="00DD4606">
              <w:rPr>
                <w:rFonts w:ascii="Times New Roman" w:eastAsia="Times New Roman" w:hAnsi="Times New Roman" w:cs="Times New Roman"/>
                <w:sz w:val="24"/>
                <w:szCs w:val="24"/>
              </w:rPr>
              <w:t>.</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 B, 2 - B, 3 - A, 4 - A, 5 - A, 6 - C, 7 - A, 8 - A, 9 - B, 10 - B,</w:t>
            </w:r>
            <w:r w:rsidR="008E1269"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11 - C, 12 - C, 13 - C, 14 - B</w:t>
            </w:r>
          </w:p>
        </w:tc>
      </w:tr>
      <w:tr w:rsidR="00DD4606"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rPr>
              <w:t>9 užduotis</w:t>
            </w:r>
            <w:r w:rsidRPr="00DD4606">
              <w:rPr>
                <w:rFonts w:ascii="Times New Roman" w:eastAsia="Times New Roman" w:hAnsi="Times New Roman" w:cs="Times New Roman"/>
                <w:sz w:val="24"/>
                <w:szCs w:val="24"/>
              </w:rPr>
              <w:t>.</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4 – išorinė mūrinė siena, 5 – vidinė siena, 6 – gelžbetoninė perdanga virš rūsio, 7 – tarpaukštinės perdangos, 15 – durų anga, 16 – langų angos, 17 – cokolis, 9 – surenkamosios gelžbetoninės laiptų aikštelės, 10 – surenkamieji gelžbetoniniai </w:t>
            </w:r>
            <w:proofErr w:type="spellStart"/>
            <w:r w:rsidRPr="00DD4606">
              <w:rPr>
                <w:rFonts w:ascii="Times New Roman" w:eastAsia="Times New Roman" w:hAnsi="Times New Roman" w:cs="Times New Roman"/>
                <w:sz w:val="24"/>
                <w:szCs w:val="24"/>
              </w:rPr>
              <w:t>laiptatakiai</w:t>
            </w:r>
            <w:proofErr w:type="spellEnd"/>
          </w:p>
        </w:tc>
      </w:tr>
      <w:tr w:rsidR="00B371F5" w:rsidRPr="00DD4606" w:rsidTr="00B371F5">
        <w:trPr>
          <w:trHeight w:val="57"/>
        </w:trPr>
        <w:tc>
          <w:tcPr>
            <w:tcW w:w="999"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rPr>
              <w:t>10 užduotis</w:t>
            </w:r>
            <w:r w:rsidRPr="00DD4606">
              <w:rPr>
                <w:rFonts w:ascii="Times New Roman" w:eastAsia="Times New Roman" w:hAnsi="Times New Roman" w:cs="Times New Roman"/>
                <w:sz w:val="24"/>
                <w:szCs w:val="24"/>
              </w:rPr>
              <w:t>.</w:t>
            </w:r>
          </w:p>
        </w:tc>
        <w:tc>
          <w:tcPr>
            <w:tcW w:w="4001"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Po kolonomis daromas stulpinis pamatas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Sienos dalis tarp angų yra vadinama </w:t>
            </w:r>
            <w:proofErr w:type="spellStart"/>
            <w:r w:rsidRPr="00DD4606">
              <w:rPr>
                <w:rFonts w:ascii="Times New Roman" w:eastAsia="Times New Roman" w:hAnsi="Times New Roman" w:cs="Times New Roman"/>
                <w:sz w:val="24"/>
                <w:szCs w:val="24"/>
              </w:rPr>
              <w:t>tarpuangiu</w:t>
            </w:r>
            <w:proofErr w:type="spellEnd"/>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Laikančiosios sienos laiko savo svorį ir perima pastato konstrukcijų (perdangos, stogo, laiptų) ir kitas apkrovas.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4. Sąrama - tai konstrukcija angoms sienose perdengti. </w:t>
            </w:r>
          </w:p>
        </w:tc>
      </w:tr>
    </w:tbl>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D6718A" w:rsidP="00476F46">
      <w:pPr>
        <w:pStyle w:val="Heading1"/>
        <w:spacing w:after="0" w:line="276" w:lineRule="auto"/>
        <w:rPr>
          <w:b w:val="0"/>
          <w:sz w:val="24"/>
          <w:szCs w:val="24"/>
        </w:rPr>
      </w:pPr>
    </w:p>
    <w:p w:rsidR="008E1269" w:rsidRPr="00DD4606" w:rsidRDefault="008E1269" w:rsidP="00476F46">
      <w:pPr>
        <w:spacing w:after="0"/>
        <w:rPr>
          <w:rFonts w:ascii="Times New Roman" w:hAnsi="Times New Roman" w:cs="Times New Roman"/>
        </w:rPr>
      </w:pPr>
      <w:r w:rsidRPr="00DD4606">
        <w:rPr>
          <w:rFonts w:ascii="Times New Roman" w:hAnsi="Times New Roman" w:cs="Times New Roman"/>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MODULIS: „KONSTRUKCIJŲ MŪRIJIMAS IR JŲ REMONTAS“</w:t>
      </w:r>
    </w:p>
    <w:p w:rsidR="00D6718A" w:rsidRPr="00DD4606" w:rsidRDefault="00D6718A" w:rsidP="00476F46">
      <w:pPr>
        <w:spacing w:after="0"/>
        <w:jc w:val="center"/>
        <w:rPr>
          <w:rFonts w:ascii="Times New Roman" w:eastAsia="Times New Roman" w:hAnsi="Times New Roman" w:cs="Times New Roman"/>
          <w:sz w:val="24"/>
          <w:szCs w:val="24"/>
        </w:rPr>
      </w:pPr>
    </w:p>
    <w:p w:rsidR="00D6718A" w:rsidRPr="00DD4606" w:rsidRDefault="000975A3" w:rsidP="00476F46">
      <w:pPr>
        <w:pStyle w:val="Heading1"/>
        <w:spacing w:after="0" w:line="276" w:lineRule="auto"/>
        <w:rPr>
          <w:b w:val="0"/>
          <w:sz w:val="24"/>
          <w:szCs w:val="24"/>
        </w:rPr>
      </w:pPr>
      <w:r w:rsidRPr="00DD4606">
        <w:rPr>
          <w:b w:val="0"/>
          <w:i/>
          <w:sz w:val="24"/>
          <w:szCs w:val="24"/>
        </w:rPr>
        <w:t>1 užduotis.</w:t>
      </w:r>
      <w:r w:rsidRPr="00DD4606">
        <w:rPr>
          <w:b w:val="0"/>
          <w:sz w:val="24"/>
          <w:szCs w:val="24"/>
        </w:rPr>
        <w:t xml:space="preserve"> UŽBAIKITE SAKINIUS</w:t>
      </w:r>
    </w:p>
    <w:p w:rsidR="00D6718A" w:rsidRPr="00DD4606" w:rsidRDefault="000975A3" w:rsidP="00476F46">
      <w:pPr>
        <w:pStyle w:val="Heading1"/>
        <w:spacing w:after="0" w:line="276" w:lineRule="auto"/>
        <w:rPr>
          <w:b w:val="0"/>
          <w:sz w:val="24"/>
          <w:szCs w:val="24"/>
          <w:u w:val="single"/>
        </w:rPr>
      </w:pPr>
      <w:r w:rsidRPr="00DD4606">
        <w:rPr>
          <w:b w:val="0"/>
          <w:sz w:val="24"/>
          <w:szCs w:val="24"/>
        </w:rPr>
        <w:t>1. Mūras</w:t>
      </w:r>
      <w:r w:rsidR="00AD43FD" w:rsidRPr="00DD4606">
        <w:rPr>
          <w:b w:val="0"/>
          <w:sz w:val="24"/>
          <w:szCs w:val="24"/>
        </w:rPr>
        <w:t xml:space="preserve"> </w:t>
      </w:r>
      <w:r w:rsidRPr="00DD4606">
        <w:rPr>
          <w:b w:val="0"/>
          <w:sz w:val="24"/>
          <w:szCs w:val="24"/>
        </w:rPr>
        <w:t>– tai konstrukcija</w:t>
      </w:r>
      <w:r w:rsidR="004675A6" w:rsidRPr="00DD4606">
        <w:rPr>
          <w:b w:val="0"/>
          <w:sz w:val="24"/>
          <w:szCs w:val="24"/>
        </w:rPr>
        <w:t xml:space="preserve"> </w:t>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p>
    <w:p w:rsidR="00D6718A" w:rsidRPr="00DD4606" w:rsidRDefault="000975A3" w:rsidP="00476F46">
      <w:pPr>
        <w:pStyle w:val="Heading1"/>
        <w:spacing w:after="0" w:line="276" w:lineRule="auto"/>
        <w:rPr>
          <w:b w:val="0"/>
          <w:sz w:val="24"/>
          <w:szCs w:val="24"/>
          <w:u w:val="single"/>
        </w:rPr>
      </w:pPr>
      <w:r w:rsidRPr="00DD4606">
        <w:rPr>
          <w:b w:val="0"/>
          <w:sz w:val="24"/>
          <w:szCs w:val="24"/>
        </w:rPr>
        <w:t>2. Akytojo betono, silikatinių ir kitų rūšių blokeliai naudojami</w:t>
      </w:r>
      <w:r w:rsidR="004675A6" w:rsidRPr="00DD4606">
        <w:rPr>
          <w:b w:val="0"/>
          <w:sz w:val="24"/>
          <w:szCs w:val="24"/>
        </w:rPr>
        <w:t xml:space="preserve"> </w:t>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p>
    <w:p w:rsidR="00D6718A" w:rsidRPr="00DD4606" w:rsidRDefault="000975A3" w:rsidP="00476F46">
      <w:pPr>
        <w:pStyle w:val="Heading1"/>
        <w:spacing w:after="0" w:line="276" w:lineRule="auto"/>
        <w:rPr>
          <w:b w:val="0"/>
          <w:sz w:val="24"/>
          <w:szCs w:val="24"/>
          <w:u w:val="single"/>
        </w:rPr>
      </w:pPr>
      <w:r w:rsidRPr="00DD4606">
        <w:rPr>
          <w:b w:val="0"/>
          <w:sz w:val="24"/>
          <w:szCs w:val="24"/>
        </w:rPr>
        <w:t xml:space="preserve">3. Pusines plytas ir plytų gabalus galima panaudoti </w:t>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r w:rsidR="00A9370F" w:rsidRPr="00A9370F">
        <w:rPr>
          <w:b w:val="0"/>
          <w:sz w:val="24"/>
          <w:szCs w:val="24"/>
          <w:u w:val="dotted"/>
        </w:rPr>
        <w:tab/>
      </w:r>
    </w:p>
    <w:p w:rsidR="00D6718A" w:rsidRPr="00DD4606" w:rsidRDefault="00D6718A" w:rsidP="00476F46">
      <w:pPr>
        <w:spacing w:after="0"/>
        <w:jc w:val="both"/>
        <w:rPr>
          <w:rFonts w:ascii="Times New Roman" w:eastAsia="Times New Roman" w:hAnsi="Times New Roman" w:cs="Times New Roman"/>
          <w:sz w:val="24"/>
          <w:szCs w:val="24"/>
        </w:rPr>
      </w:pPr>
    </w:p>
    <w:p w:rsidR="004675A6"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r w:rsidRPr="00DD4606">
        <w:rPr>
          <w:rFonts w:ascii="Times New Roman" w:eastAsia="Times New Roman" w:hAnsi="Times New Roman" w:cs="Times New Roman"/>
          <w:sz w:val="24"/>
          <w:szCs w:val="24"/>
        </w:rPr>
        <w:t>. PAVEIKSLĖLYJE PAVAIZDUOTI PLYTŲ DYDŽIAI. UŽRAŠYKITE JUOS.</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2088000" cy="1080000"/>
            <wp:effectExtent l="0" t="0" r="7620" b="635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cstate="print"/>
                    <a:srcRect/>
                    <a:stretch>
                      <a:fillRect/>
                    </a:stretch>
                  </pic:blipFill>
                  <pic:spPr>
                    <a:xfrm>
                      <a:off x="0" y="0"/>
                      <a:ext cx="2088000" cy="1080000"/>
                    </a:xfrm>
                    <a:prstGeom prst="rect">
                      <a:avLst/>
                    </a:prstGeom>
                    <a:ln/>
                  </pic:spPr>
                </pic:pic>
              </a:graphicData>
            </a:graphic>
          </wp:inline>
        </w:drawing>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 xml:space="preserve">1 pav. </w:t>
      </w:r>
      <w:r w:rsidRPr="00DD4606">
        <w:rPr>
          <w:rFonts w:ascii="Times New Roman" w:eastAsia="Times New Roman" w:hAnsi="Times New Roman" w:cs="Times New Roman"/>
          <w:i/>
          <w:sz w:val="20"/>
          <w:szCs w:val="20"/>
        </w:rPr>
        <w:t>Plytos ir jų dalys.</w:t>
      </w:r>
    </w:p>
    <w:p w:rsidR="00D6718A" w:rsidRPr="00DD4606" w:rsidRDefault="000C2544" w:rsidP="00476F46">
      <w:pPr>
        <w:spacing w:after="0"/>
        <w:jc w:val="center"/>
        <w:rPr>
          <w:rFonts w:ascii="Times New Roman" w:eastAsia="Times New Roman" w:hAnsi="Times New Roman" w:cs="Times New Roman"/>
          <w:sz w:val="20"/>
          <w:szCs w:val="20"/>
        </w:rPr>
      </w:pPr>
      <w:r w:rsidRPr="00DD4606">
        <w:rPr>
          <w:rFonts w:ascii="Times New Roman" w:eastAsia="Times New Roman" w:hAnsi="Times New Roman" w:cs="Times New Roman"/>
          <w:sz w:val="20"/>
          <w:szCs w:val="20"/>
        </w:rPr>
        <w:t xml:space="preserve">Adomavičius, V., Aleksejeva, J., </w:t>
      </w:r>
      <w:proofErr w:type="spellStart"/>
      <w:r w:rsidRPr="00DD4606">
        <w:rPr>
          <w:rFonts w:ascii="Times New Roman" w:eastAsia="Times New Roman" w:hAnsi="Times New Roman" w:cs="Times New Roman"/>
          <w:sz w:val="20"/>
          <w:szCs w:val="20"/>
        </w:rPr>
        <w:t>Česas</w:t>
      </w:r>
      <w:proofErr w:type="spellEnd"/>
      <w:r w:rsidRPr="00DD4606">
        <w:rPr>
          <w:rFonts w:ascii="Times New Roman" w:eastAsia="Times New Roman" w:hAnsi="Times New Roman" w:cs="Times New Roman"/>
          <w:sz w:val="20"/>
          <w:szCs w:val="20"/>
        </w:rPr>
        <w:t xml:space="preserve">, A., </w:t>
      </w:r>
      <w:proofErr w:type="spellStart"/>
      <w:r w:rsidRPr="00DD4606">
        <w:rPr>
          <w:rFonts w:ascii="Times New Roman" w:eastAsia="Times New Roman" w:hAnsi="Times New Roman" w:cs="Times New Roman"/>
          <w:sz w:val="20"/>
          <w:szCs w:val="20"/>
        </w:rPr>
        <w:t>Dovydaitė</w:t>
      </w:r>
      <w:proofErr w:type="spellEnd"/>
      <w:r w:rsidRPr="00DD4606">
        <w:rPr>
          <w:rFonts w:ascii="Times New Roman" w:eastAsia="Times New Roman" w:hAnsi="Times New Roman" w:cs="Times New Roman"/>
          <w:sz w:val="20"/>
          <w:szCs w:val="20"/>
        </w:rPr>
        <w:t xml:space="preserve">, R. </w:t>
      </w:r>
      <w:r w:rsidR="000975A3" w:rsidRPr="00DD4606">
        <w:rPr>
          <w:rFonts w:ascii="Times New Roman" w:eastAsia="Times New Roman" w:hAnsi="Times New Roman" w:cs="Times New Roman"/>
          <w:sz w:val="20"/>
          <w:szCs w:val="20"/>
        </w:rPr>
        <w:t>(2008).</w:t>
      </w:r>
      <w:r w:rsidR="000975A3" w:rsidRPr="00DD4606">
        <w:rPr>
          <w:rFonts w:ascii="Times New Roman" w:eastAsia="Times New Roman" w:hAnsi="Times New Roman" w:cs="Times New Roman"/>
          <w:i/>
          <w:sz w:val="20"/>
          <w:szCs w:val="20"/>
        </w:rPr>
        <w:t xml:space="preserve"> Mūrininko ir betonuotojo darbai. Vadovėlis. </w:t>
      </w:r>
      <w:r w:rsidR="000975A3" w:rsidRPr="00DD4606">
        <w:rPr>
          <w:rFonts w:ascii="Times New Roman" w:eastAsia="Times New Roman" w:hAnsi="Times New Roman" w:cs="Times New Roman"/>
          <w:sz w:val="20"/>
          <w:szCs w:val="20"/>
        </w:rPr>
        <w:t>Vilnius: Mintis, p.54</w:t>
      </w:r>
    </w:p>
    <w:p w:rsidR="00D6718A" w:rsidRPr="00080EA7" w:rsidRDefault="00D6718A" w:rsidP="00476F46">
      <w:pPr>
        <w:spacing w:after="0"/>
        <w:rPr>
          <w:rFonts w:ascii="Times New Roman" w:eastAsia="Times New Roman" w:hAnsi="Times New Roman" w:cs="Times New Roman"/>
          <w:sz w:val="24"/>
          <w:szCs w:val="20"/>
        </w:rPr>
      </w:pPr>
    </w:p>
    <w:p w:rsidR="00D6718A" w:rsidRPr="00DD4606" w:rsidRDefault="000975A3" w:rsidP="00476F46">
      <w:pPr>
        <w:pStyle w:val="Heading1"/>
        <w:spacing w:after="0" w:line="276" w:lineRule="auto"/>
        <w:rPr>
          <w:sz w:val="24"/>
          <w:szCs w:val="24"/>
        </w:rPr>
      </w:pPr>
      <w:r w:rsidRPr="00DD4606">
        <w:rPr>
          <w:b w:val="0"/>
          <w:i/>
          <w:sz w:val="24"/>
          <w:szCs w:val="24"/>
        </w:rPr>
        <w:t xml:space="preserve">3 užduotis. </w:t>
      </w:r>
      <w:r w:rsidRPr="00DD4606">
        <w:rPr>
          <w:b w:val="0"/>
          <w:sz w:val="24"/>
          <w:szCs w:val="24"/>
        </w:rPr>
        <w:t>UŽBAIKITE SAKINIUS</w:t>
      </w:r>
    </w:p>
    <w:p w:rsidR="00D6718A" w:rsidRPr="00DD4606" w:rsidRDefault="000975A3" w:rsidP="00476F46">
      <w:pPr>
        <w:numPr>
          <w:ilvl w:val="0"/>
          <w:numId w:val="71"/>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Mūrininko darbo vieta </w:t>
      </w:r>
      <w:r w:rsidR="004675A6"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 xml:space="preserve"> tai</w:t>
      </w:r>
      <w:r w:rsidR="00AD43FD"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71"/>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Mūrininko darbo vietos plotis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71"/>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Mūrininko darbo vieta skirstoma į tris zonas:</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4 užduotis. </w:t>
      </w:r>
      <w:r w:rsidRPr="00DD4606">
        <w:rPr>
          <w:rFonts w:ascii="Times New Roman" w:eastAsia="Times New Roman" w:hAnsi="Times New Roman" w:cs="Times New Roman"/>
          <w:sz w:val="24"/>
          <w:szCs w:val="24"/>
        </w:rPr>
        <w:t>PABRAUKITE SKLIAUSTELIUOSE TEISINGĄ TEIGINĮ.</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Mūrijant plytų mūrą, skiedinys paskleidžiamas ant sienos </w:t>
      </w:r>
      <w:r w:rsidRPr="00DD4606">
        <w:rPr>
          <w:rFonts w:ascii="Times New Roman" w:eastAsia="Times New Roman" w:hAnsi="Times New Roman" w:cs="Times New Roman"/>
          <w:i/>
          <w:sz w:val="24"/>
          <w:szCs w:val="24"/>
        </w:rPr>
        <w:t>(20–25 mm; 15</w:t>
      </w:r>
      <w:r w:rsidR="00AD43FD" w:rsidRPr="00DD4606">
        <w:rPr>
          <w:rFonts w:ascii="Times New Roman" w:eastAsia="Times New Roman" w:hAnsi="Times New Roman" w:cs="Times New Roman"/>
          <w:i/>
          <w:sz w:val="24"/>
          <w:szCs w:val="24"/>
        </w:rPr>
        <w:t>–</w:t>
      </w:r>
      <w:r w:rsidRPr="00DD4606">
        <w:rPr>
          <w:rFonts w:ascii="Times New Roman" w:eastAsia="Times New Roman" w:hAnsi="Times New Roman" w:cs="Times New Roman"/>
          <w:i/>
          <w:sz w:val="24"/>
          <w:szCs w:val="24"/>
        </w:rPr>
        <w:t>20 mm, 10–15 mm)</w:t>
      </w:r>
      <w:r w:rsidRPr="00DD4606">
        <w:rPr>
          <w:rFonts w:ascii="Times New Roman" w:eastAsia="Times New Roman" w:hAnsi="Times New Roman" w:cs="Times New Roman"/>
          <w:sz w:val="24"/>
          <w:szCs w:val="24"/>
        </w:rPr>
        <w:t xml:space="preserve"> storio sluoksniu.</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Kai mūrijamos ištisinės sienos, atstumas tarp gretimų skiedinio dėžių turi būti </w:t>
      </w:r>
      <w:r w:rsidRPr="00DD4606">
        <w:rPr>
          <w:rFonts w:ascii="Times New Roman" w:eastAsia="Times New Roman" w:hAnsi="Times New Roman" w:cs="Times New Roman"/>
          <w:i/>
          <w:sz w:val="24"/>
          <w:szCs w:val="24"/>
        </w:rPr>
        <w:t>(ne mažesnis kaip 3–3,5 m; ne didesnis kaip 4–4,5 m; ne didesnis kaip 3–3,5 m.)</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Plotas, likęs tarp medžiagų zonos ir darbo aikštelės krašto, skiriamas </w:t>
      </w:r>
      <w:r w:rsidRPr="00DD4606">
        <w:rPr>
          <w:rFonts w:ascii="Times New Roman" w:eastAsia="Times New Roman" w:hAnsi="Times New Roman" w:cs="Times New Roman"/>
          <w:i/>
          <w:sz w:val="24"/>
          <w:szCs w:val="24"/>
        </w:rPr>
        <w:t>(medžiagoms dėti, mūrininkui dirbti, medžiagoms transportuoti).</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Mūrininko darbo vietos plotis turi būti </w:t>
      </w:r>
      <w:r w:rsidRPr="00DD4606">
        <w:rPr>
          <w:rFonts w:ascii="Times New Roman" w:eastAsia="Times New Roman" w:hAnsi="Times New Roman" w:cs="Times New Roman"/>
          <w:i/>
          <w:sz w:val="24"/>
          <w:szCs w:val="24"/>
        </w:rPr>
        <w:t>(1,5–2,0 m, 2,5–2,6 m, 3,0–3,5 m).</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Mūrininko darbo zonos plotis turi būti</w:t>
      </w:r>
      <w:r w:rsidRPr="00DD4606">
        <w:rPr>
          <w:rFonts w:ascii="Times New Roman" w:eastAsia="Times New Roman" w:hAnsi="Times New Roman" w:cs="Times New Roman"/>
          <w:b/>
          <w:sz w:val="24"/>
          <w:szCs w:val="24"/>
        </w:rPr>
        <w:t xml:space="preserve"> </w:t>
      </w:r>
      <w:r w:rsidRPr="00DD4606">
        <w:rPr>
          <w:rFonts w:ascii="Times New Roman" w:eastAsia="Times New Roman" w:hAnsi="Times New Roman" w:cs="Times New Roman"/>
          <w:sz w:val="24"/>
          <w:szCs w:val="24"/>
        </w:rPr>
        <w:t>ne mažesnis kaip</w:t>
      </w:r>
      <w:r w:rsidRPr="00DD4606">
        <w:rPr>
          <w:rFonts w:ascii="Times New Roman" w:eastAsia="Times New Roman" w:hAnsi="Times New Roman" w:cs="Times New Roman"/>
          <w:b/>
          <w:sz w:val="24"/>
          <w:szCs w:val="24"/>
        </w:rPr>
        <w:t xml:space="preserve"> </w:t>
      </w:r>
      <w:r w:rsidRPr="00DD4606">
        <w:rPr>
          <w:rFonts w:ascii="Times New Roman" w:eastAsia="Times New Roman" w:hAnsi="Times New Roman" w:cs="Times New Roman"/>
          <w:b/>
          <w:i/>
          <w:sz w:val="24"/>
          <w:szCs w:val="24"/>
        </w:rPr>
        <w:t>(</w:t>
      </w:r>
      <w:r w:rsidRPr="00DD4606">
        <w:rPr>
          <w:rFonts w:ascii="Times New Roman" w:eastAsia="Times New Roman" w:hAnsi="Times New Roman" w:cs="Times New Roman"/>
          <w:i/>
          <w:sz w:val="24"/>
          <w:szCs w:val="24"/>
        </w:rPr>
        <w:t>0,4–0,5 m, 0,6–0,7 m, 1,0–1,5 m).</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Mūrijant sienas su angomis dėžės su skiediniu statomos </w:t>
      </w:r>
      <w:r w:rsidRPr="00DD4606">
        <w:rPr>
          <w:rFonts w:ascii="Times New Roman" w:eastAsia="Times New Roman" w:hAnsi="Times New Roman" w:cs="Times New Roman"/>
          <w:i/>
          <w:sz w:val="24"/>
          <w:szCs w:val="24"/>
        </w:rPr>
        <w:t xml:space="preserve">(ties </w:t>
      </w:r>
      <w:proofErr w:type="spellStart"/>
      <w:r w:rsidRPr="00DD4606">
        <w:rPr>
          <w:rFonts w:ascii="Times New Roman" w:eastAsia="Times New Roman" w:hAnsi="Times New Roman" w:cs="Times New Roman"/>
          <w:i/>
          <w:sz w:val="24"/>
          <w:szCs w:val="24"/>
        </w:rPr>
        <w:t>tarpuangiu</w:t>
      </w:r>
      <w:proofErr w:type="spellEnd"/>
      <w:r w:rsidRPr="00DD4606">
        <w:rPr>
          <w:rFonts w:ascii="Times New Roman" w:eastAsia="Times New Roman" w:hAnsi="Times New Roman" w:cs="Times New Roman"/>
          <w:i/>
          <w:sz w:val="24"/>
          <w:szCs w:val="24"/>
        </w:rPr>
        <w:t>, ties anga, neturi reikšmės).</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Laisvas ruožas tarp mūrijamos sienos ir medžiagų, vadinamas </w:t>
      </w:r>
      <w:r w:rsidRPr="00DD4606">
        <w:rPr>
          <w:rFonts w:ascii="Times New Roman" w:eastAsia="Times New Roman" w:hAnsi="Times New Roman" w:cs="Times New Roman"/>
          <w:i/>
          <w:sz w:val="24"/>
          <w:szCs w:val="24"/>
        </w:rPr>
        <w:t>(darbo zona, medžiagų zona, transporto zona).</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Klotiniai įrengiami, kai mūro aukštis </w:t>
      </w:r>
      <w:r w:rsidRPr="00DD4606">
        <w:rPr>
          <w:rFonts w:ascii="Times New Roman" w:eastAsia="Times New Roman" w:hAnsi="Times New Roman" w:cs="Times New Roman"/>
          <w:i/>
          <w:sz w:val="24"/>
          <w:szCs w:val="24"/>
        </w:rPr>
        <w:t>(0,8 m, 1,0 m, 1,2 m).</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Mūrijant išorines kraštines eiles, tiesyklė ištempiama kiekvienai eilei palei mūrijamos eilės viršutinį kraštą</w:t>
      </w:r>
      <w:r w:rsidRPr="00DD4606">
        <w:rPr>
          <w:rFonts w:ascii="Times New Roman" w:eastAsia="Times New Roman" w:hAnsi="Times New Roman" w:cs="Times New Roman"/>
          <w:b/>
          <w:sz w:val="24"/>
          <w:szCs w:val="24"/>
        </w:rPr>
        <w:t xml:space="preserve"> </w:t>
      </w:r>
      <w:r w:rsidRPr="00DD4606">
        <w:rPr>
          <w:rFonts w:ascii="Times New Roman" w:eastAsia="Times New Roman" w:hAnsi="Times New Roman" w:cs="Times New Roman"/>
          <w:i/>
          <w:sz w:val="24"/>
          <w:szCs w:val="24"/>
        </w:rPr>
        <w:t>(per 7–8 mm nuo mūro vertikalaus paviršiaus, per 5–6 mm nuo mūro vertikalaus paviršiaus, per 3–4 mm nuo mūro vertikalaus paviršiaus</w:t>
      </w:r>
      <w:r w:rsidRPr="00DD4606">
        <w:rPr>
          <w:rFonts w:ascii="Times New Roman" w:eastAsia="Times New Roman" w:hAnsi="Times New Roman" w:cs="Times New Roman"/>
          <w:sz w:val="24"/>
          <w:szCs w:val="24"/>
        </w:rPr>
        <w:t>).</w:t>
      </w:r>
    </w:p>
    <w:p w:rsidR="00D6718A" w:rsidRPr="00DD4606" w:rsidRDefault="000975A3" w:rsidP="00476F46">
      <w:pPr>
        <w:numPr>
          <w:ilvl w:val="0"/>
          <w:numId w:val="11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Eilėžymės</w:t>
      </w:r>
      <w:proofErr w:type="spellEnd"/>
      <w:r w:rsidRPr="00DD4606">
        <w:rPr>
          <w:rFonts w:ascii="Times New Roman" w:eastAsia="Times New Roman" w:hAnsi="Times New Roman" w:cs="Times New Roman"/>
          <w:sz w:val="24"/>
          <w:szCs w:val="24"/>
        </w:rPr>
        <w:t xml:space="preserve"> viena nuo kitos tvirtinamos (</w:t>
      </w:r>
      <w:r w:rsidRPr="00DD4606">
        <w:rPr>
          <w:rFonts w:ascii="Times New Roman" w:eastAsia="Times New Roman" w:hAnsi="Times New Roman" w:cs="Times New Roman"/>
          <w:i/>
          <w:sz w:val="24"/>
          <w:szCs w:val="24"/>
        </w:rPr>
        <w:t>5–10 m, 10–15 m, 15–20 m</w:t>
      </w:r>
      <w:r w:rsidRPr="00DD4606">
        <w:rPr>
          <w:rFonts w:ascii="Times New Roman" w:eastAsia="Times New Roman" w:hAnsi="Times New Roman" w:cs="Times New Roman"/>
          <w:sz w:val="24"/>
          <w:szCs w:val="24"/>
        </w:rPr>
        <w:t>) atstumu.</w:t>
      </w:r>
    </w:p>
    <w:p w:rsidR="00D6718A" w:rsidRPr="00DD4606" w:rsidRDefault="000975A3" w:rsidP="00476F46">
      <w:pPr>
        <w:numPr>
          <w:ilvl w:val="0"/>
          <w:numId w:val="113"/>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Rievint</w:t>
      </w:r>
      <w:proofErr w:type="spellEnd"/>
      <w:r w:rsidRPr="00DD4606">
        <w:rPr>
          <w:rFonts w:ascii="Times New Roman" w:eastAsia="Times New Roman" w:hAnsi="Times New Roman" w:cs="Times New Roman"/>
          <w:sz w:val="24"/>
          <w:szCs w:val="24"/>
        </w:rPr>
        <w:t xml:space="preserve"> siūles, pirmiausia </w:t>
      </w:r>
      <w:proofErr w:type="spellStart"/>
      <w:r w:rsidRPr="00DD4606">
        <w:rPr>
          <w:rFonts w:ascii="Times New Roman" w:eastAsia="Times New Roman" w:hAnsi="Times New Roman" w:cs="Times New Roman"/>
          <w:sz w:val="24"/>
          <w:szCs w:val="24"/>
        </w:rPr>
        <w:t>rievimos</w:t>
      </w:r>
      <w:proofErr w:type="spellEnd"/>
      <w:r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i/>
          <w:sz w:val="24"/>
          <w:szCs w:val="24"/>
        </w:rPr>
        <w:t>stačiosios, gulsčiosios</w:t>
      </w:r>
      <w:r w:rsidRPr="00DD4606">
        <w:rPr>
          <w:rFonts w:ascii="Times New Roman" w:eastAsia="Times New Roman" w:hAnsi="Times New Roman" w:cs="Times New Roman"/>
          <w:sz w:val="24"/>
          <w:szCs w:val="24"/>
        </w:rPr>
        <w:t>)</w:t>
      </w:r>
      <w:r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sz w:val="24"/>
          <w:szCs w:val="24"/>
        </w:rPr>
        <w:t>siūlės, paskui (</w:t>
      </w:r>
      <w:r w:rsidRPr="00DD4606">
        <w:rPr>
          <w:rFonts w:ascii="Times New Roman" w:eastAsia="Times New Roman" w:hAnsi="Times New Roman" w:cs="Times New Roman"/>
          <w:i/>
          <w:sz w:val="24"/>
          <w:szCs w:val="24"/>
        </w:rPr>
        <w:t>stačiosios, gulsčiosios</w:t>
      </w:r>
      <w:r w:rsidRPr="00DD4606">
        <w:rPr>
          <w:rFonts w:ascii="Times New Roman" w:eastAsia="Times New Roman" w:hAnsi="Times New Roman" w:cs="Times New Roman"/>
          <w:sz w:val="24"/>
          <w:szCs w:val="24"/>
        </w:rPr>
        <w:t>)</w:t>
      </w:r>
      <w:r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sz w:val="24"/>
          <w:szCs w:val="24"/>
        </w:rPr>
        <w:t>siūlės</w:t>
      </w:r>
      <w:r w:rsidRPr="00DD4606">
        <w:rPr>
          <w:rFonts w:ascii="Times New Roman" w:eastAsia="Times New Roman" w:hAnsi="Times New Roman" w:cs="Times New Roman"/>
          <w:i/>
          <w:sz w:val="24"/>
          <w:szCs w:val="24"/>
        </w:rPr>
        <w:t>.</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i/>
          <w:sz w:val="24"/>
          <w:szCs w:val="24"/>
        </w:rPr>
        <w:t>5 užduotis.</w:t>
      </w:r>
      <w:r w:rsidRPr="00DD4606">
        <w:rPr>
          <w:rFonts w:ascii="Times New Roman" w:eastAsia="Times New Roman" w:hAnsi="Times New Roman" w:cs="Times New Roman"/>
          <w:b/>
          <w:sz w:val="24"/>
          <w:szCs w:val="24"/>
        </w:rPr>
        <w:t xml:space="preserve"> </w:t>
      </w:r>
      <w:r w:rsidRPr="00DD4606">
        <w:rPr>
          <w:rFonts w:ascii="Times New Roman" w:eastAsia="Times New Roman" w:hAnsi="Times New Roman" w:cs="Times New Roman"/>
          <w:sz w:val="24"/>
          <w:szCs w:val="24"/>
        </w:rPr>
        <w:t>UŽPILDYKITE LENTELĘ APIE MŪRININKO ĮRANKIŲ NAUDOJIMĄ</w:t>
      </w:r>
    </w:p>
    <w:tbl>
      <w:tblPr>
        <w:tblStyle w:val="a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2"/>
        <w:gridCol w:w="6099"/>
      </w:tblGrid>
      <w:tr w:rsidR="00DD4606" w:rsidRPr="00DD4606" w:rsidTr="00AD43FD">
        <w:trPr>
          <w:trHeight w:val="57"/>
        </w:trPr>
        <w:tc>
          <w:tcPr>
            <w:tcW w:w="1923"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Įrankis</w:t>
            </w:r>
          </w:p>
        </w:tc>
        <w:tc>
          <w:tcPr>
            <w:tcW w:w="3077"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Naudojimas</w:t>
            </w:r>
          </w:p>
        </w:tc>
      </w:tr>
      <w:tr w:rsidR="00DD4606" w:rsidRPr="00DD4606" w:rsidTr="00AD43FD">
        <w:trPr>
          <w:trHeight w:val="57"/>
        </w:trPr>
        <w:tc>
          <w:tcPr>
            <w:tcW w:w="1923"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Svambalas</w:t>
            </w:r>
          </w:p>
        </w:tc>
        <w:tc>
          <w:tcPr>
            <w:tcW w:w="3077" w:type="pct"/>
          </w:tcPr>
          <w:p w:rsidR="00D6718A" w:rsidRPr="00DD4606" w:rsidRDefault="00D6718A" w:rsidP="00476F46">
            <w:pPr>
              <w:spacing w:after="0"/>
              <w:jc w:val="both"/>
              <w:rPr>
                <w:rFonts w:ascii="Times New Roman" w:eastAsia="Times New Roman" w:hAnsi="Times New Roman" w:cs="Times New Roman"/>
                <w:sz w:val="24"/>
                <w:szCs w:val="24"/>
              </w:rPr>
            </w:pPr>
          </w:p>
        </w:tc>
      </w:tr>
      <w:tr w:rsidR="00DD4606" w:rsidRPr="00DD4606" w:rsidTr="00AD43FD">
        <w:trPr>
          <w:trHeight w:val="57"/>
        </w:trPr>
        <w:tc>
          <w:tcPr>
            <w:tcW w:w="1923"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Dantytasis semtuvas</w:t>
            </w:r>
          </w:p>
        </w:tc>
        <w:tc>
          <w:tcPr>
            <w:tcW w:w="3077" w:type="pct"/>
          </w:tcPr>
          <w:p w:rsidR="00D6718A" w:rsidRPr="00DD4606" w:rsidRDefault="00D6718A" w:rsidP="00476F46">
            <w:pPr>
              <w:spacing w:after="0"/>
              <w:jc w:val="both"/>
              <w:rPr>
                <w:rFonts w:ascii="Times New Roman" w:eastAsia="Times New Roman" w:hAnsi="Times New Roman" w:cs="Times New Roman"/>
                <w:sz w:val="24"/>
                <w:szCs w:val="24"/>
              </w:rPr>
            </w:pPr>
          </w:p>
        </w:tc>
      </w:tr>
      <w:tr w:rsidR="00DD4606" w:rsidRPr="00DD4606" w:rsidTr="00AD43FD">
        <w:trPr>
          <w:trHeight w:val="57"/>
        </w:trPr>
        <w:tc>
          <w:tcPr>
            <w:tcW w:w="1923"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Tiesyklė</w:t>
            </w:r>
          </w:p>
        </w:tc>
        <w:tc>
          <w:tcPr>
            <w:tcW w:w="3077" w:type="pct"/>
          </w:tcPr>
          <w:p w:rsidR="00D6718A" w:rsidRPr="00DD4606" w:rsidRDefault="00D6718A" w:rsidP="00476F46">
            <w:pPr>
              <w:spacing w:after="0"/>
              <w:jc w:val="both"/>
              <w:rPr>
                <w:rFonts w:ascii="Times New Roman" w:eastAsia="Times New Roman" w:hAnsi="Times New Roman" w:cs="Times New Roman"/>
                <w:sz w:val="24"/>
                <w:szCs w:val="24"/>
              </w:rPr>
            </w:pPr>
          </w:p>
        </w:tc>
      </w:tr>
      <w:tr w:rsidR="00DD4606" w:rsidRPr="00DD4606" w:rsidTr="00AD43FD">
        <w:trPr>
          <w:trHeight w:val="57"/>
        </w:trPr>
        <w:tc>
          <w:tcPr>
            <w:tcW w:w="1923"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Plaktukas-kirstukas</w:t>
            </w:r>
          </w:p>
        </w:tc>
        <w:tc>
          <w:tcPr>
            <w:tcW w:w="3077" w:type="pct"/>
          </w:tcPr>
          <w:p w:rsidR="00D6718A" w:rsidRPr="00DD4606" w:rsidRDefault="00D6718A" w:rsidP="00476F46">
            <w:pPr>
              <w:spacing w:after="0"/>
              <w:jc w:val="both"/>
              <w:rPr>
                <w:rFonts w:ascii="Times New Roman" w:eastAsia="Times New Roman" w:hAnsi="Times New Roman" w:cs="Times New Roman"/>
                <w:sz w:val="24"/>
                <w:szCs w:val="24"/>
              </w:rPr>
            </w:pPr>
          </w:p>
        </w:tc>
      </w:tr>
      <w:tr w:rsidR="00DD4606" w:rsidRPr="00DD4606" w:rsidTr="00AD43FD">
        <w:trPr>
          <w:trHeight w:val="57"/>
        </w:trPr>
        <w:tc>
          <w:tcPr>
            <w:tcW w:w="1923" w:type="pct"/>
          </w:tcPr>
          <w:p w:rsidR="00D6718A" w:rsidRPr="00DD4606" w:rsidRDefault="00D6718A" w:rsidP="00476F46">
            <w:pPr>
              <w:spacing w:after="0"/>
              <w:jc w:val="both"/>
              <w:rPr>
                <w:rFonts w:ascii="Times New Roman" w:eastAsia="Times New Roman" w:hAnsi="Times New Roman" w:cs="Times New Roman"/>
                <w:sz w:val="24"/>
                <w:szCs w:val="24"/>
              </w:rPr>
            </w:pPr>
          </w:p>
        </w:tc>
        <w:tc>
          <w:tcPr>
            <w:tcW w:w="3077"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Suteikia mūro siūlėms formą.</w:t>
            </w:r>
          </w:p>
        </w:tc>
      </w:tr>
      <w:tr w:rsidR="00DD4606" w:rsidRPr="00DD4606" w:rsidTr="00AD43FD">
        <w:trPr>
          <w:trHeight w:val="57"/>
        </w:trPr>
        <w:tc>
          <w:tcPr>
            <w:tcW w:w="1923" w:type="pct"/>
          </w:tcPr>
          <w:p w:rsidR="00D6718A" w:rsidRPr="00DD4606" w:rsidRDefault="00D6718A" w:rsidP="00476F46">
            <w:pPr>
              <w:spacing w:after="0"/>
              <w:jc w:val="both"/>
              <w:rPr>
                <w:rFonts w:ascii="Times New Roman" w:eastAsia="Times New Roman" w:hAnsi="Times New Roman" w:cs="Times New Roman"/>
                <w:sz w:val="24"/>
                <w:szCs w:val="24"/>
              </w:rPr>
            </w:pPr>
          </w:p>
        </w:tc>
        <w:tc>
          <w:tcPr>
            <w:tcW w:w="3077"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Naudojamas mūro kampų statumui tikrinti.</w:t>
            </w:r>
          </w:p>
        </w:tc>
      </w:tr>
      <w:tr w:rsidR="00DD4606" w:rsidRPr="00DD4606" w:rsidTr="00AD43FD">
        <w:trPr>
          <w:trHeight w:val="57"/>
        </w:trPr>
        <w:tc>
          <w:tcPr>
            <w:tcW w:w="1923" w:type="pct"/>
          </w:tcPr>
          <w:p w:rsidR="00D6718A" w:rsidRPr="00DD4606" w:rsidRDefault="00D6718A" w:rsidP="00476F46">
            <w:pPr>
              <w:spacing w:after="0"/>
              <w:jc w:val="both"/>
              <w:rPr>
                <w:rFonts w:ascii="Times New Roman" w:eastAsia="Times New Roman" w:hAnsi="Times New Roman" w:cs="Times New Roman"/>
                <w:sz w:val="24"/>
                <w:szCs w:val="24"/>
              </w:rPr>
            </w:pPr>
          </w:p>
        </w:tc>
        <w:tc>
          <w:tcPr>
            <w:tcW w:w="3077"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Tikrinamas mūro eilių horizontalumas.</w:t>
            </w:r>
          </w:p>
        </w:tc>
      </w:tr>
      <w:tr w:rsidR="00AD43FD" w:rsidRPr="00DD4606" w:rsidTr="00AD43FD">
        <w:trPr>
          <w:trHeight w:val="57"/>
        </w:trPr>
        <w:tc>
          <w:tcPr>
            <w:tcW w:w="1923" w:type="pct"/>
          </w:tcPr>
          <w:p w:rsidR="00D6718A" w:rsidRPr="00DD4606" w:rsidRDefault="000975A3" w:rsidP="00476F46">
            <w:pPr>
              <w:spacing w:after="0"/>
              <w:jc w:val="both"/>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Eilėžymė</w:t>
            </w:r>
            <w:proofErr w:type="spellEnd"/>
          </w:p>
        </w:tc>
        <w:tc>
          <w:tcPr>
            <w:tcW w:w="3077" w:type="pct"/>
          </w:tcPr>
          <w:p w:rsidR="00D6718A" w:rsidRPr="00DD4606" w:rsidRDefault="00D6718A" w:rsidP="00476F46">
            <w:pPr>
              <w:spacing w:after="0"/>
              <w:jc w:val="both"/>
              <w:rPr>
                <w:rFonts w:ascii="Times New Roman" w:eastAsia="Times New Roman" w:hAnsi="Times New Roman" w:cs="Times New Roman"/>
                <w:sz w:val="24"/>
                <w:szCs w:val="24"/>
              </w:rPr>
            </w:pPr>
          </w:p>
        </w:tc>
      </w:tr>
    </w:tbl>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6 užduotis.</w:t>
      </w:r>
      <w:r w:rsidRPr="00DD4606">
        <w:rPr>
          <w:rFonts w:ascii="Times New Roman" w:eastAsia="Times New Roman" w:hAnsi="Times New Roman" w:cs="Times New Roman"/>
          <w:sz w:val="24"/>
          <w:szCs w:val="24"/>
        </w:rPr>
        <w:t xml:space="preserve"> KOKIU ĮRANKIU IR KĄ MATUOJAMA ŽEMIAU PAVAIZDUOTAME PAVEIKSLĖLYJE?</w:t>
      </w:r>
    </w:p>
    <w:tbl>
      <w:tblPr>
        <w:tblStyle w:val="a4"/>
        <w:tblW w:w="5000" w:type="pct"/>
        <w:tblInd w:w="0" w:type="dxa"/>
        <w:tblLook w:val="0000" w:firstRow="0" w:lastRow="0" w:firstColumn="0" w:lastColumn="0" w:noHBand="0" w:noVBand="0"/>
      </w:tblPr>
      <w:tblGrid>
        <w:gridCol w:w="3996"/>
        <w:gridCol w:w="5925"/>
      </w:tblGrid>
      <w:tr w:rsidR="00DD4606" w:rsidRPr="00DD4606" w:rsidTr="00080EA7">
        <w:trPr>
          <w:trHeight w:val="57"/>
        </w:trPr>
        <w:tc>
          <w:tcPr>
            <w:tcW w:w="201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328400" cy="1440000"/>
                  <wp:effectExtent l="0" t="0" r="5715" b="8255"/>
                  <wp:docPr id="42"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cstate="print"/>
                          <a:srcRect/>
                          <a:stretch>
                            <a:fillRect/>
                          </a:stretch>
                        </pic:blipFill>
                        <pic:spPr>
                          <a:xfrm>
                            <a:off x="0" y="0"/>
                            <a:ext cx="1328400" cy="1440000"/>
                          </a:xfrm>
                          <a:prstGeom prst="rect">
                            <a:avLst/>
                          </a:prstGeom>
                          <a:ln/>
                        </pic:spPr>
                      </pic:pic>
                    </a:graphicData>
                  </a:graphic>
                </wp:inline>
              </w:drawing>
            </w:r>
          </w:p>
        </w:tc>
        <w:tc>
          <w:tcPr>
            <w:tcW w:w="2986" w:type="pct"/>
            <w:vAlign w:val="center"/>
          </w:tcPr>
          <w:p w:rsidR="00D6718A"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bl>
    <w:p w:rsidR="004675A6"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 xml:space="preserve">2 pav. </w:t>
      </w:r>
      <w:r w:rsidRPr="00DD4606">
        <w:rPr>
          <w:rFonts w:ascii="Times New Roman" w:eastAsia="Times New Roman" w:hAnsi="Times New Roman" w:cs="Times New Roman"/>
          <w:i/>
          <w:sz w:val="20"/>
          <w:szCs w:val="20"/>
        </w:rPr>
        <w:t>Kontrolinis matavimo prietaisas.</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Aleksejeva, J. (2015)</w:t>
      </w:r>
      <w:r w:rsidRPr="00DD4606">
        <w:rPr>
          <w:rFonts w:ascii="Times New Roman" w:eastAsia="Times New Roman" w:hAnsi="Times New Roman" w:cs="Times New Roman"/>
          <w:i/>
          <w:sz w:val="20"/>
          <w:szCs w:val="20"/>
        </w:rPr>
        <w:t xml:space="preserve">. </w:t>
      </w:r>
      <w:r w:rsidRPr="00DD4606">
        <w:rPr>
          <w:rFonts w:ascii="Times New Roman" w:eastAsia="Times New Roman" w:hAnsi="Times New Roman" w:cs="Times New Roman"/>
          <w:i/>
          <w:sz w:val="20"/>
          <w:szCs w:val="20"/>
          <w:highlight w:val="white"/>
        </w:rPr>
        <w:t>Konstrukcijų mūrijimas iš plytų.</w:t>
      </w:r>
      <w:r w:rsidRPr="00DD4606">
        <w:rPr>
          <w:rFonts w:ascii="Times New Roman" w:eastAsia="Times New Roman" w:hAnsi="Times New Roman" w:cs="Times New Roman"/>
          <w:i/>
          <w:sz w:val="20"/>
          <w:szCs w:val="20"/>
        </w:rPr>
        <w:t xml:space="preserve"> </w:t>
      </w:r>
      <w:proofErr w:type="spellStart"/>
      <w:r w:rsidRPr="00DD4606">
        <w:rPr>
          <w:rFonts w:ascii="Times New Roman" w:eastAsia="Times New Roman" w:hAnsi="Times New Roman" w:cs="Times New Roman"/>
          <w:i/>
          <w:sz w:val="20"/>
          <w:szCs w:val="20"/>
        </w:rPr>
        <w:t>Vadovėlis.</w:t>
      </w:r>
      <w:r w:rsidRPr="00DD4606">
        <w:rPr>
          <w:rFonts w:ascii="Times New Roman" w:eastAsia="Times New Roman" w:hAnsi="Times New Roman" w:cs="Times New Roman"/>
          <w:sz w:val="20"/>
          <w:szCs w:val="20"/>
        </w:rPr>
        <w:t>Vilnius</w:t>
      </w:r>
      <w:proofErr w:type="spellEnd"/>
      <w:r w:rsidRPr="00DD4606">
        <w:rPr>
          <w:rFonts w:ascii="Times New Roman" w:eastAsia="Times New Roman" w:hAnsi="Times New Roman" w:cs="Times New Roman"/>
          <w:sz w:val="20"/>
          <w:szCs w:val="20"/>
        </w:rPr>
        <w:t xml:space="preserve">: UAB </w:t>
      </w:r>
      <w:proofErr w:type="spellStart"/>
      <w:r w:rsidRPr="00DD4606">
        <w:rPr>
          <w:rFonts w:ascii="Times New Roman" w:eastAsia="Times New Roman" w:hAnsi="Times New Roman" w:cs="Times New Roman"/>
          <w:sz w:val="20"/>
          <w:szCs w:val="20"/>
        </w:rPr>
        <w:t>Arx</w:t>
      </w:r>
      <w:proofErr w:type="spellEnd"/>
      <w:r w:rsidRPr="00DD4606">
        <w:rPr>
          <w:rFonts w:ascii="Times New Roman" w:eastAsia="Times New Roman" w:hAnsi="Times New Roman" w:cs="Times New Roman"/>
          <w:sz w:val="20"/>
          <w:szCs w:val="20"/>
        </w:rPr>
        <w:t xml:space="preserve"> Reklama, p.62</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25"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i/>
          <w:sz w:val="20"/>
          <w:szCs w:val="20"/>
        </w:rPr>
        <w:t>.</w:t>
      </w:r>
    </w:p>
    <w:p w:rsidR="00D6718A" w:rsidRPr="00DD4606" w:rsidRDefault="00D6718A" w:rsidP="00476F46">
      <w:pPr>
        <w:spacing w:after="0"/>
        <w:rPr>
          <w:rFonts w:ascii="Times New Roman" w:eastAsia="Times New Roman" w:hAnsi="Times New Roman" w:cs="Times New Roman"/>
          <w:i/>
          <w:sz w:val="20"/>
          <w:szCs w:val="20"/>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7 užduotis. </w:t>
      </w:r>
      <w:r w:rsidRPr="00DD4606">
        <w:rPr>
          <w:rFonts w:ascii="Times New Roman" w:eastAsia="Times New Roman" w:hAnsi="Times New Roman" w:cs="Times New Roman"/>
          <w:sz w:val="24"/>
          <w:szCs w:val="24"/>
        </w:rPr>
        <w:t>VIRŠ BRŪKŠNIO ĮRAŠYKITE TEISINGĄ ATSAKYMĄ.</w:t>
      </w:r>
    </w:p>
    <w:p w:rsidR="00D6718A" w:rsidRPr="00DD4606" w:rsidRDefault="000975A3" w:rsidP="00476F46">
      <w:pPr>
        <w:numPr>
          <w:ilvl w:val="0"/>
          <w:numId w:val="11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Skiedinys plytų mūre užima apie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mūrinio tūrio.</w:t>
      </w:r>
    </w:p>
    <w:p w:rsidR="00D6718A" w:rsidRPr="00DD4606" w:rsidRDefault="000975A3" w:rsidP="00476F46">
      <w:pPr>
        <w:numPr>
          <w:ilvl w:val="0"/>
          <w:numId w:val="11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Ilga siaura plytos plokštuma vadinama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1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Trumpa siaura plytos plokštuma vadinama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1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Plytos sudėtos tarp išorinių ir vidinių kraštinių eilių vadinamos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1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Paprastos plytos matmenys:</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mm.</w:t>
      </w:r>
    </w:p>
    <w:p w:rsidR="00D6718A" w:rsidRPr="00DD4606" w:rsidRDefault="000975A3" w:rsidP="00476F46">
      <w:pPr>
        <w:numPr>
          <w:ilvl w:val="0"/>
          <w:numId w:val="11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Modulinės plytos matmenys:</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8 užduotis</w:t>
      </w:r>
      <w:r w:rsidRPr="00DD4606">
        <w:rPr>
          <w:rFonts w:ascii="Times New Roman" w:eastAsia="Times New Roman" w:hAnsi="Times New Roman" w:cs="Times New Roman"/>
          <w:sz w:val="24"/>
          <w:szCs w:val="24"/>
        </w:rPr>
        <w:t>. PAŽYMĖKITE</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TEISINGĄ ATSAKYMĄ.</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 Mūrijant </w:t>
      </w:r>
      <w:proofErr w:type="spellStart"/>
      <w:r w:rsidRPr="00DD4606">
        <w:rPr>
          <w:rFonts w:ascii="Times New Roman" w:eastAsia="Times New Roman" w:hAnsi="Times New Roman" w:cs="Times New Roman"/>
          <w:sz w:val="24"/>
          <w:szCs w:val="24"/>
        </w:rPr>
        <w:t>vienaeiliu</w:t>
      </w:r>
      <w:proofErr w:type="spellEnd"/>
      <w:r w:rsidRPr="00DD4606">
        <w:rPr>
          <w:rFonts w:ascii="Times New Roman" w:eastAsia="Times New Roman" w:hAnsi="Times New Roman" w:cs="Times New Roman"/>
          <w:sz w:val="24"/>
          <w:szCs w:val="24"/>
        </w:rPr>
        <w:t xml:space="preserve"> rišimo būdu </w:t>
      </w:r>
      <w:proofErr w:type="spellStart"/>
      <w:r w:rsidRPr="00DD4606">
        <w:rPr>
          <w:rFonts w:ascii="Times New Roman" w:eastAsia="Times New Roman" w:hAnsi="Times New Roman" w:cs="Times New Roman"/>
          <w:sz w:val="24"/>
          <w:szCs w:val="24"/>
        </w:rPr>
        <w:t>trumpainių</w:t>
      </w:r>
      <w:proofErr w:type="spellEnd"/>
      <w:r w:rsidRPr="00DD4606">
        <w:rPr>
          <w:rFonts w:ascii="Times New Roman" w:eastAsia="Times New Roman" w:hAnsi="Times New Roman" w:cs="Times New Roman"/>
          <w:sz w:val="24"/>
          <w:szCs w:val="24"/>
        </w:rPr>
        <w:t xml:space="preserve"> plytų eilė dedama:</w:t>
      </w:r>
    </w:p>
    <w:p w:rsidR="00D6718A" w:rsidRPr="00DD4606" w:rsidRDefault="000975A3" w:rsidP="00476F46">
      <w:pPr>
        <w:numPr>
          <w:ilvl w:val="1"/>
          <w:numId w:val="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Kas penkios </w:t>
      </w:r>
      <w:proofErr w:type="spellStart"/>
      <w:r w:rsidRPr="00DD4606">
        <w:rPr>
          <w:rFonts w:ascii="Times New Roman" w:eastAsia="Times New Roman" w:hAnsi="Times New Roman" w:cs="Times New Roman"/>
          <w:sz w:val="24"/>
          <w:szCs w:val="24"/>
        </w:rPr>
        <w:t>ilgainių</w:t>
      </w:r>
      <w:proofErr w:type="spellEnd"/>
      <w:r w:rsidRPr="00DD4606">
        <w:rPr>
          <w:rFonts w:ascii="Times New Roman" w:eastAsia="Times New Roman" w:hAnsi="Times New Roman" w:cs="Times New Roman"/>
          <w:sz w:val="24"/>
          <w:szCs w:val="24"/>
        </w:rPr>
        <w:t xml:space="preserve"> eilės;</w:t>
      </w:r>
    </w:p>
    <w:p w:rsidR="00D6718A" w:rsidRPr="00DD4606" w:rsidRDefault="000975A3" w:rsidP="00476F46">
      <w:pPr>
        <w:numPr>
          <w:ilvl w:val="1"/>
          <w:numId w:val="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Kas trys </w:t>
      </w:r>
      <w:proofErr w:type="spellStart"/>
      <w:r w:rsidRPr="00DD4606">
        <w:rPr>
          <w:rFonts w:ascii="Times New Roman" w:eastAsia="Times New Roman" w:hAnsi="Times New Roman" w:cs="Times New Roman"/>
          <w:sz w:val="24"/>
          <w:szCs w:val="24"/>
        </w:rPr>
        <w:t>ilgainių</w:t>
      </w:r>
      <w:proofErr w:type="spellEnd"/>
      <w:r w:rsidRPr="00DD4606">
        <w:rPr>
          <w:rFonts w:ascii="Times New Roman" w:eastAsia="Times New Roman" w:hAnsi="Times New Roman" w:cs="Times New Roman"/>
          <w:sz w:val="24"/>
          <w:szCs w:val="24"/>
        </w:rPr>
        <w:t xml:space="preserve"> eilės;</w:t>
      </w:r>
    </w:p>
    <w:p w:rsidR="004675A6" w:rsidRPr="00DD4606" w:rsidRDefault="000975A3" w:rsidP="00476F46">
      <w:pPr>
        <w:numPr>
          <w:ilvl w:val="1"/>
          <w:numId w:val="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Kas antrą </w:t>
      </w:r>
      <w:proofErr w:type="spellStart"/>
      <w:r w:rsidRPr="00DD4606">
        <w:rPr>
          <w:rFonts w:ascii="Times New Roman" w:eastAsia="Times New Roman" w:hAnsi="Times New Roman" w:cs="Times New Roman"/>
          <w:sz w:val="24"/>
          <w:szCs w:val="24"/>
        </w:rPr>
        <w:t>ilgainių</w:t>
      </w:r>
      <w:proofErr w:type="spellEnd"/>
      <w:r w:rsidRPr="00DD4606">
        <w:rPr>
          <w:rFonts w:ascii="Times New Roman" w:eastAsia="Times New Roman" w:hAnsi="Times New Roman" w:cs="Times New Roman"/>
          <w:sz w:val="24"/>
          <w:szCs w:val="24"/>
        </w:rPr>
        <w:t xml:space="preserve"> eilę.</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Mūrijant trieiliu rišimo būdu vertikalios siūlės sutampa:</w:t>
      </w:r>
    </w:p>
    <w:p w:rsidR="004675A6" w:rsidRPr="00DD4606" w:rsidRDefault="000975A3" w:rsidP="00476F46">
      <w:pPr>
        <w:numPr>
          <w:ilvl w:val="1"/>
          <w:numId w:val="8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 tris eiles;</w:t>
      </w:r>
    </w:p>
    <w:p w:rsidR="004675A6" w:rsidRPr="00DD4606" w:rsidRDefault="000975A3" w:rsidP="00476F46">
      <w:pPr>
        <w:numPr>
          <w:ilvl w:val="1"/>
          <w:numId w:val="8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 dvi eiles;</w:t>
      </w:r>
    </w:p>
    <w:p w:rsidR="00D6718A" w:rsidRPr="00DD4606" w:rsidRDefault="000975A3" w:rsidP="00476F46">
      <w:pPr>
        <w:numPr>
          <w:ilvl w:val="1"/>
          <w:numId w:val="8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 penkias eiles.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3. </w:t>
      </w:r>
      <w:proofErr w:type="spellStart"/>
      <w:r w:rsidRPr="00DD4606">
        <w:rPr>
          <w:rFonts w:ascii="Times New Roman" w:eastAsia="Times New Roman" w:hAnsi="Times New Roman" w:cs="Times New Roman"/>
          <w:sz w:val="24"/>
          <w:szCs w:val="24"/>
        </w:rPr>
        <w:t>Tarpuangis</w:t>
      </w:r>
      <w:proofErr w:type="spellEnd"/>
      <w:r w:rsidRPr="00DD4606">
        <w:rPr>
          <w:rFonts w:ascii="Times New Roman" w:eastAsia="Times New Roman" w:hAnsi="Times New Roman" w:cs="Times New Roman"/>
          <w:sz w:val="24"/>
          <w:szCs w:val="24"/>
        </w:rPr>
        <w:t xml:space="preserve"> </w:t>
      </w:r>
      <w:proofErr w:type="spellStart"/>
      <w:r w:rsidRPr="00DD4606">
        <w:rPr>
          <w:rFonts w:ascii="Times New Roman" w:eastAsia="Times New Roman" w:hAnsi="Times New Roman" w:cs="Times New Roman"/>
          <w:sz w:val="24"/>
          <w:szCs w:val="24"/>
        </w:rPr>
        <w:t>daugiaeiliu</w:t>
      </w:r>
      <w:proofErr w:type="spellEnd"/>
      <w:r w:rsidRPr="00DD4606">
        <w:rPr>
          <w:rFonts w:ascii="Times New Roman" w:eastAsia="Times New Roman" w:hAnsi="Times New Roman" w:cs="Times New Roman"/>
          <w:sz w:val="24"/>
          <w:szCs w:val="24"/>
        </w:rPr>
        <w:t xml:space="preserve"> rišimo būdu mūrijamas, jeigu:</w:t>
      </w:r>
    </w:p>
    <w:p w:rsidR="004675A6" w:rsidRPr="00DD4606" w:rsidRDefault="000975A3" w:rsidP="00476F46">
      <w:pPr>
        <w:numPr>
          <w:ilvl w:val="1"/>
          <w:numId w:val="9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ilgesnis negu 1 m;</w:t>
      </w:r>
    </w:p>
    <w:p w:rsidR="004675A6" w:rsidRPr="00DD4606" w:rsidRDefault="000975A3" w:rsidP="00476F46">
      <w:pPr>
        <w:numPr>
          <w:ilvl w:val="1"/>
          <w:numId w:val="9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trumpesnis negu 1 m;</w:t>
      </w:r>
    </w:p>
    <w:p w:rsidR="00D6718A" w:rsidRPr="00DD4606" w:rsidRDefault="000975A3" w:rsidP="00476F46">
      <w:pPr>
        <w:numPr>
          <w:ilvl w:val="1"/>
          <w:numId w:val="9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galima visais atvejais.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Stulpai ir kolonos mūrijami:</w:t>
      </w:r>
    </w:p>
    <w:p w:rsidR="004675A6" w:rsidRPr="00DD4606" w:rsidRDefault="000975A3" w:rsidP="00476F46">
      <w:pPr>
        <w:numPr>
          <w:ilvl w:val="1"/>
          <w:numId w:val="9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vienaeiliu</w:t>
      </w:r>
      <w:proofErr w:type="spellEnd"/>
      <w:r w:rsidRPr="00DD4606">
        <w:rPr>
          <w:rFonts w:ascii="Times New Roman" w:eastAsia="Times New Roman" w:hAnsi="Times New Roman" w:cs="Times New Roman"/>
          <w:sz w:val="24"/>
          <w:szCs w:val="24"/>
        </w:rPr>
        <w:t xml:space="preserve"> rišimo būdu;</w:t>
      </w:r>
    </w:p>
    <w:p w:rsidR="004675A6" w:rsidRPr="00DD4606" w:rsidRDefault="000975A3" w:rsidP="00476F46">
      <w:pPr>
        <w:numPr>
          <w:ilvl w:val="1"/>
          <w:numId w:val="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trieiliu rišimo būdu;</w:t>
      </w:r>
    </w:p>
    <w:p w:rsidR="00D6718A" w:rsidRPr="00DD4606" w:rsidRDefault="000975A3" w:rsidP="00476F46">
      <w:pPr>
        <w:numPr>
          <w:ilvl w:val="1"/>
          <w:numId w:val="93"/>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daugiaeiliu</w:t>
      </w:r>
      <w:proofErr w:type="spellEnd"/>
      <w:r w:rsidRPr="00DD4606">
        <w:rPr>
          <w:rFonts w:ascii="Times New Roman" w:eastAsia="Times New Roman" w:hAnsi="Times New Roman" w:cs="Times New Roman"/>
          <w:sz w:val="24"/>
          <w:szCs w:val="24"/>
        </w:rPr>
        <w:t xml:space="preserve"> rišimo būdu.</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Kokio storio pertvaros negalima mūryti iš silikatinių plytų, kai jos ilgis 6 m ir aukštis 2,5 m?</w:t>
      </w:r>
    </w:p>
    <w:p w:rsidR="00D6718A" w:rsidRPr="00DD4606" w:rsidRDefault="000975A3" w:rsidP="00476F46">
      <w:pPr>
        <w:numPr>
          <w:ilvl w:val="0"/>
          <w:numId w:val="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vienos plytos storio;</w:t>
      </w:r>
    </w:p>
    <w:p w:rsidR="004675A6" w:rsidRPr="00DD4606" w:rsidRDefault="000975A3" w:rsidP="00476F46">
      <w:pPr>
        <w:numPr>
          <w:ilvl w:val="0"/>
          <w:numId w:val="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pusės plytos storio;</w:t>
      </w:r>
    </w:p>
    <w:p w:rsidR="00D6718A" w:rsidRPr="00DD4606" w:rsidRDefault="000975A3" w:rsidP="00476F46">
      <w:pPr>
        <w:numPr>
          <w:ilvl w:val="0"/>
          <w:numId w:val="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ketvirtadalio plytos storio.</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6. Kraštinei </w:t>
      </w:r>
      <w:proofErr w:type="spellStart"/>
      <w:r w:rsidRPr="00DD4606">
        <w:rPr>
          <w:rFonts w:ascii="Times New Roman" w:eastAsia="Times New Roman" w:hAnsi="Times New Roman" w:cs="Times New Roman"/>
          <w:sz w:val="24"/>
          <w:szCs w:val="24"/>
        </w:rPr>
        <w:t>ilgainių</w:t>
      </w:r>
      <w:proofErr w:type="spellEnd"/>
      <w:r w:rsidRPr="00DD4606">
        <w:rPr>
          <w:rFonts w:ascii="Times New Roman" w:eastAsia="Times New Roman" w:hAnsi="Times New Roman" w:cs="Times New Roman"/>
          <w:sz w:val="24"/>
          <w:szCs w:val="24"/>
        </w:rPr>
        <w:t xml:space="preserve"> eilei skiedinys paskleidžiamas juosta, kurios plotis yra:</w:t>
      </w:r>
    </w:p>
    <w:p w:rsidR="004675A6" w:rsidRPr="00DD4606" w:rsidRDefault="000975A3" w:rsidP="00476F46">
      <w:pPr>
        <w:numPr>
          <w:ilvl w:val="1"/>
          <w:numId w:val="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200–220 mm;</w:t>
      </w:r>
    </w:p>
    <w:p w:rsidR="004675A6" w:rsidRPr="00DD4606" w:rsidRDefault="000975A3" w:rsidP="00476F46">
      <w:pPr>
        <w:numPr>
          <w:ilvl w:val="1"/>
          <w:numId w:val="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100–120 mm;</w:t>
      </w:r>
    </w:p>
    <w:p w:rsidR="00D6718A" w:rsidRPr="00DD4606" w:rsidRDefault="000975A3" w:rsidP="00476F46">
      <w:pPr>
        <w:numPr>
          <w:ilvl w:val="1"/>
          <w:numId w:val="9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70–80 mm.</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7. Kraštinei </w:t>
      </w:r>
      <w:proofErr w:type="spellStart"/>
      <w:r w:rsidRPr="00DD4606">
        <w:rPr>
          <w:rFonts w:ascii="Times New Roman" w:eastAsia="Times New Roman" w:hAnsi="Times New Roman" w:cs="Times New Roman"/>
          <w:sz w:val="24"/>
          <w:szCs w:val="24"/>
        </w:rPr>
        <w:t>trumpainių</w:t>
      </w:r>
      <w:proofErr w:type="spellEnd"/>
      <w:r w:rsidRPr="00DD4606">
        <w:rPr>
          <w:rFonts w:ascii="Times New Roman" w:eastAsia="Times New Roman" w:hAnsi="Times New Roman" w:cs="Times New Roman"/>
          <w:sz w:val="24"/>
          <w:szCs w:val="24"/>
        </w:rPr>
        <w:t xml:space="preserve"> eilei skiedinys paskleidžiamas juosta, kurios plotis yra:</w:t>
      </w:r>
    </w:p>
    <w:p w:rsidR="004675A6" w:rsidRPr="00DD4606" w:rsidRDefault="000975A3" w:rsidP="00476F46">
      <w:pPr>
        <w:numPr>
          <w:ilvl w:val="1"/>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200–220 mm;</w:t>
      </w:r>
    </w:p>
    <w:p w:rsidR="004675A6" w:rsidRPr="00DD4606" w:rsidRDefault="000975A3" w:rsidP="00476F46">
      <w:pPr>
        <w:numPr>
          <w:ilvl w:val="1"/>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100–120 mm;</w:t>
      </w:r>
    </w:p>
    <w:p w:rsidR="00D6718A" w:rsidRPr="00DD4606" w:rsidRDefault="000975A3" w:rsidP="00476F46">
      <w:pPr>
        <w:numPr>
          <w:ilvl w:val="1"/>
          <w:numId w:val="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70–80 mm.</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 Kokiomis savybėmis pasižymi gipso skiedinys?</w:t>
      </w:r>
    </w:p>
    <w:p w:rsidR="00D6718A" w:rsidRPr="00DD4606" w:rsidRDefault="000975A3" w:rsidP="00476F46">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greitai kietėja;</w:t>
      </w:r>
    </w:p>
    <w:p w:rsidR="00D6718A" w:rsidRPr="00DD4606" w:rsidRDefault="000975A3" w:rsidP="00476F46">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labai stiprus;</w:t>
      </w:r>
    </w:p>
    <w:p w:rsidR="00D6718A" w:rsidRPr="00DD4606" w:rsidRDefault="000975A3" w:rsidP="00476F46">
      <w:pPr>
        <w:numPr>
          <w:ilvl w:val="0"/>
          <w:numId w:val="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galima naudoti mūrijant konstrukcijas iš keraminių ir silikatinių plytų.</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9. </w:t>
      </w:r>
      <w:proofErr w:type="spellStart"/>
      <w:r w:rsidRPr="00DD4606">
        <w:rPr>
          <w:rFonts w:ascii="Times New Roman" w:eastAsia="Times New Roman" w:hAnsi="Times New Roman" w:cs="Times New Roman"/>
          <w:sz w:val="24"/>
          <w:szCs w:val="24"/>
        </w:rPr>
        <w:t>Tarpuangių</w:t>
      </w:r>
      <w:proofErr w:type="spellEnd"/>
      <w:r w:rsidRPr="00DD4606">
        <w:rPr>
          <w:rFonts w:ascii="Times New Roman" w:eastAsia="Times New Roman" w:hAnsi="Times New Roman" w:cs="Times New Roman"/>
          <w:sz w:val="24"/>
          <w:szCs w:val="24"/>
        </w:rPr>
        <w:t xml:space="preserve"> pločio nuokrypos gali būti ne daugiau kaip:</w:t>
      </w:r>
    </w:p>
    <w:p w:rsidR="00D6718A" w:rsidRPr="00DD4606" w:rsidRDefault="000975A3" w:rsidP="00476F46">
      <w:pPr>
        <w:numPr>
          <w:ilvl w:val="1"/>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mm;</w:t>
      </w:r>
    </w:p>
    <w:p w:rsidR="004675A6" w:rsidRPr="00DD4606" w:rsidRDefault="000975A3" w:rsidP="00476F46">
      <w:pPr>
        <w:numPr>
          <w:ilvl w:val="1"/>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mm;</w:t>
      </w:r>
    </w:p>
    <w:p w:rsidR="00D6718A" w:rsidRPr="00DD4606" w:rsidRDefault="000975A3" w:rsidP="00476F46">
      <w:pPr>
        <w:numPr>
          <w:ilvl w:val="1"/>
          <w:numId w:val="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mm.</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Mūro sienų paviršiaus ir kampų leistinos nuokrypos nuo vertikalių per visą pastato aukštį gali būti ne daugiau kaip:</w:t>
      </w:r>
    </w:p>
    <w:p w:rsidR="004675A6" w:rsidRPr="00DD4606" w:rsidRDefault="000975A3" w:rsidP="00476F46">
      <w:pPr>
        <w:numPr>
          <w:ilvl w:val="1"/>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mm;</w:t>
      </w:r>
    </w:p>
    <w:p w:rsidR="004675A6" w:rsidRPr="00DD4606" w:rsidRDefault="000975A3" w:rsidP="00476F46">
      <w:pPr>
        <w:numPr>
          <w:ilvl w:val="1"/>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mm;</w:t>
      </w:r>
    </w:p>
    <w:p w:rsidR="00D6718A" w:rsidRPr="00DD4606" w:rsidRDefault="000975A3" w:rsidP="00476F46">
      <w:pPr>
        <w:numPr>
          <w:ilvl w:val="1"/>
          <w:numId w:val="4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30 mm.</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rPr>
        <w:t>9 užduotis</w:t>
      </w:r>
      <w:r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highlight w:val="white"/>
        </w:rPr>
        <w:t>KOKIOS SIŪLIŲ RIEVĖJIMO FORMOS PAVAIZDUOTOS PAVEIKSLĖLYJE?</w:t>
      </w:r>
    </w:p>
    <w:p w:rsidR="007626F6" w:rsidRPr="00DD4606" w:rsidRDefault="007626F6"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rPr>
        <w:t>išgaubta,</w:t>
      </w:r>
      <w:r w:rsidR="00A9370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įgaubta,</w:t>
      </w:r>
      <w:r w:rsidR="00A9370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stačiakampė pagilinta,</w:t>
      </w:r>
      <w:r w:rsidR="00A9370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stačiakampė nugramdyta,</w:t>
      </w:r>
      <w:r w:rsidR="00A9370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dvišlaitė.</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hAnsi="Times New Roman" w:cs="Times New Roman"/>
          <w:noProof/>
        </w:rPr>
        <w:drawing>
          <wp:inline distT="114300" distB="114300" distL="114300" distR="114300">
            <wp:extent cx="1990800" cy="1800000"/>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cstate="print"/>
                    <a:srcRect/>
                    <a:stretch>
                      <a:fillRect/>
                    </a:stretch>
                  </pic:blipFill>
                  <pic:spPr>
                    <a:xfrm>
                      <a:off x="0" y="0"/>
                      <a:ext cx="1990800" cy="1800000"/>
                    </a:xfrm>
                    <a:prstGeom prst="rect">
                      <a:avLst/>
                    </a:prstGeom>
                    <a:ln/>
                  </pic:spPr>
                </pic:pic>
              </a:graphicData>
            </a:graphic>
          </wp:inline>
        </w:drawing>
      </w:r>
    </w:p>
    <w:p w:rsidR="004675A6" w:rsidRPr="00DD4606" w:rsidRDefault="000975A3" w:rsidP="00476F46">
      <w:pPr>
        <w:spacing w:after="0"/>
        <w:jc w:val="center"/>
        <w:rPr>
          <w:rFonts w:ascii="Times New Roman" w:eastAsia="Times New Roman" w:hAnsi="Times New Roman" w:cs="Times New Roman"/>
          <w:sz w:val="20"/>
          <w:szCs w:val="20"/>
        </w:rPr>
      </w:pPr>
      <w:r w:rsidRPr="00DD4606">
        <w:rPr>
          <w:rFonts w:ascii="Times New Roman" w:eastAsia="Times New Roman" w:hAnsi="Times New Roman" w:cs="Times New Roman"/>
          <w:sz w:val="20"/>
          <w:szCs w:val="20"/>
        </w:rPr>
        <w:t xml:space="preserve">3 pav. </w:t>
      </w:r>
      <w:r w:rsidRPr="00DD4606">
        <w:rPr>
          <w:rFonts w:ascii="Times New Roman" w:eastAsia="Times New Roman" w:hAnsi="Times New Roman" w:cs="Times New Roman"/>
          <w:i/>
          <w:sz w:val="20"/>
          <w:szCs w:val="20"/>
        </w:rPr>
        <w:t>Siūlių rievėjimo formos.</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Aleksejeva, J. (2015)</w:t>
      </w:r>
      <w:r w:rsidRPr="00DD4606">
        <w:rPr>
          <w:rFonts w:ascii="Times New Roman" w:eastAsia="Times New Roman" w:hAnsi="Times New Roman" w:cs="Times New Roman"/>
          <w:i/>
          <w:sz w:val="20"/>
          <w:szCs w:val="20"/>
        </w:rPr>
        <w:t xml:space="preserve">. Mūrijimo pagrindai. </w:t>
      </w:r>
      <w:proofErr w:type="spellStart"/>
      <w:r w:rsidRPr="00DD4606">
        <w:rPr>
          <w:rFonts w:ascii="Times New Roman" w:eastAsia="Times New Roman" w:hAnsi="Times New Roman" w:cs="Times New Roman"/>
          <w:i/>
          <w:sz w:val="20"/>
          <w:szCs w:val="20"/>
        </w:rPr>
        <w:t>Vadovėlis.</w:t>
      </w:r>
      <w:r w:rsidRPr="00DD4606">
        <w:rPr>
          <w:rFonts w:ascii="Times New Roman" w:eastAsia="Times New Roman" w:hAnsi="Times New Roman" w:cs="Times New Roman"/>
          <w:sz w:val="20"/>
          <w:szCs w:val="20"/>
        </w:rPr>
        <w:t>Vilnius</w:t>
      </w:r>
      <w:proofErr w:type="spellEnd"/>
      <w:r w:rsidRPr="00DD4606">
        <w:rPr>
          <w:rFonts w:ascii="Times New Roman" w:eastAsia="Times New Roman" w:hAnsi="Times New Roman" w:cs="Times New Roman"/>
          <w:sz w:val="20"/>
          <w:szCs w:val="20"/>
        </w:rPr>
        <w:t xml:space="preserve">: UAB </w:t>
      </w:r>
      <w:proofErr w:type="spellStart"/>
      <w:r w:rsidRPr="00DD4606">
        <w:rPr>
          <w:rFonts w:ascii="Times New Roman" w:eastAsia="Times New Roman" w:hAnsi="Times New Roman" w:cs="Times New Roman"/>
          <w:sz w:val="20"/>
          <w:szCs w:val="20"/>
        </w:rPr>
        <w:t>Arx</w:t>
      </w:r>
      <w:proofErr w:type="spellEnd"/>
      <w:r w:rsidRPr="00DD4606">
        <w:rPr>
          <w:rFonts w:ascii="Times New Roman" w:eastAsia="Times New Roman" w:hAnsi="Times New Roman" w:cs="Times New Roman"/>
          <w:sz w:val="20"/>
          <w:szCs w:val="20"/>
        </w:rPr>
        <w:t xml:space="preserve"> Reklama, p.73</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27"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i/>
          <w:sz w:val="20"/>
          <w:szCs w:val="20"/>
        </w:rPr>
        <w:t>.</w:t>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A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lastRenderedPageBreak/>
        <w:t xml:space="preserve">B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C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D</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E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10 užduotis. </w:t>
      </w:r>
      <w:r w:rsidRPr="00DD4606">
        <w:rPr>
          <w:rFonts w:ascii="Times New Roman" w:eastAsia="Times New Roman" w:hAnsi="Times New Roman" w:cs="Times New Roman"/>
          <w:sz w:val="24"/>
          <w:szCs w:val="24"/>
        </w:rPr>
        <w:t>APRAŠYKITE KAS PAVAIZDUOTA PAVEIKSLĖLYJE.</w:t>
      </w: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7"/>
        <w:gridCol w:w="4954"/>
      </w:tblGrid>
      <w:tr w:rsidR="00DD4606" w:rsidRPr="00DD4606" w:rsidTr="008B1198">
        <w:trPr>
          <w:trHeight w:val="57"/>
        </w:trPr>
        <w:tc>
          <w:tcPr>
            <w:tcW w:w="2501" w:type="pct"/>
            <w:vAlign w:val="center"/>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325700" cy="1080000"/>
                  <wp:effectExtent l="0" t="0" r="8255" b="6350"/>
                  <wp:docPr id="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8" cstate="print"/>
                          <a:srcRect/>
                          <a:stretch>
                            <a:fillRect/>
                          </a:stretch>
                        </pic:blipFill>
                        <pic:spPr>
                          <a:xfrm>
                            <a:off x="0" y="0"/>
                            <a:ext cx="1325700" cy="1080000"/>
                          </a:xfrm>
                          <a:prstGeom prst="rect">
                            <a:avLst/>
                          </a:prstGeom>
                          <a:ln/>
                        </pic:spPr>
                      </pic:pic>
                    </a:graphicData>
                  </a:graphic>
                </wp:inline>
              </w:drawing>
            </w:r>
          </w:p>
        </w:tc>
        <w:tc>
          <w:tcPr>
            <w:tcW w:w="2499" w:type="pct"/>
            <w:vAlign w:val="center"/>
          </w:tcPr>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1)</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tc>
      </w:tr>
      <w:tr w:rsidR="00DD4606" w:rsidRPr="00DD4606" w:rsidTr="008B1198">
        <w:trPr>
          <w:trHeight w:val="57"/>
        </w:trPr>
        <w:tc>
          <w:tcPr>
            <w:tcW w:w="2501" w:type="pct"/>
            <w:vAlign w:val="center"/>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606500" cy="1080000"/>
                  <wp:effectExtent l="0" t="0" r="0" b="6350"/>
                  <wp:docPr id="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cstate="print"/>
                          <a:srcRect/>
                          <a:stretch>
                            <a:fillRect/>
                          </a:stretch>
                        </pic:blipFill>
                        <pic:spPr>
                          <a:xfrm>
                            <a:off x="0" y="0"/>
                            <a:ext cx="1606500" cy="1080000"/>
                          </a:xfrm>
                          <a:prstGeom prst="rect">
                            <a:avLst/>
                          </a:prstGeom>
                          <a:ln/>
                        </pic:spPr>
                      </pic:pic>
                    </a:graphicData>
                  </a:graphic>
                </wp:inline>
              </w:drawing>
            </w:r>
          </w:p>
        </w:tc>
        <w:tc>
          <w:tcPr>
            <w:tcW w:w="2499" w:type="pct"/>
            <w:vAlign w:val="center"/>
          </w:tcPr>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2)</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tc>
      </w:tr>
    </w:tbl>
    <w:p w:rsidR="004675A6"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4 pav</w:t>
      </w:r>
      <w:r w:rsidRPr="00DD4606">
        <w:rPr>
          <w:rFonts w:ascii="Times New Roman" w:eastAsia="Times New Roman" w:hAnsi="Times New Roman" w:cs="Times New Roman"/>
          <w:i/>
          <w:sz w:val="20"/>
          <w:szCs w:val="20"/>
        </w:rPr>
        <w:t>. Skiedinio paskleidimas.</w:t>
      </w:r>
    </w:p>
    <w:p w:rsidR="00D6718A" w:rsidRPr="00DD4606" w:rsidRDefault="000C2544"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0"/>
          <w:szCs w:val="20"/>
        </w:rPr>
        <w:t xml:space="preserve">Adomavičius, V., Aleksejeva, J., </w:t>
      </w:r>
      <w:proofErr w:type="spellStart"/>
      <w:r w:rsidRPr="00DD4606">
        <w:rPr>
          <w:rFonts w:ascii="Times New Roman" w:eastAsia="Times New Roman" w:hAnsi="Times New Roman" w:cs="Times New Roman"/>
          <w:sz w:val="20"/>
          <w:szCs w:val="20"/>
        </w:rPr>
        <w:t>Česas</w:t>
      </w:r>
      <w:proofErr w:type="spellEnd"/>
      <w:r w:rsidRPr="00DD4606">
        <w:rPr>
          <w:rFonts w:ascii="Times New Roman" w:eastAsia="Times New Roman" w:hAnsi="Times New Roman" w:cs="Times New Roman"/>
          <w:sz w:val="20"/>
          <w:szCs w:val="20"/>
        </w:rPr>
        <w:t xml:space="preserve">, A., </w:t>
      </w:r>
      <w:proofErr w:type="spellStart"/>
      <w:r w:rsidRPr="00DD4606">
        <w:rPr>
          <w:rFonts w:ascii="Times New Roman" w:eastAsia="Times New Roman" w:hAnsi="Times New Roman" w:cs="Times New Roman"/>
          <w:sz w:val="20"/>
          <w:szCs w:val="20"/>
        </w:rPr>
        <w:t>Dovydaitė</w:t>
      </w:r>
      <w:proofErr w:type="spellEnd"/>
      <w:r w:rsidRPr="00DD4606">
        <w:rPr>
          <w:rFonts w:ascii="Times New Roman" w:eastAsia="Times New Roman" w:hAnsi="Times New Roman" w:cs="Times New Roman"/>
          <w:sz w:val="20"/>
          <w:szCs w:val="20"/>
        </w:rPr>
        <w:t xml:space="preserve">, R. </w:t>
      </w:r>
      <w:r w:rsidR="000975A3" w:rsidRPr="00DD4606">
        <w:rPr>
          <w:rFonts w:ascii="Times New Roman" w:eastAsia="Times New Roman" w:hAnsi="Times New Roman" w:cs="Times New Roman"/>
          <w:sz w:val="20"/>
          <w:szCs w:val="20"/>
        </w:rPr>
        <w:t>(2008)</w:t>
      </w:r>
      <w:r w:rsidR="000975A3" w:rsidRPr="00DD4606">
        <w:rPr>
          <w:rFonts w:ascii="Times New Roman" w:eastAsia="Times New Roman" w:hAnsi="Times New Roman" w:cs="Times New Roman"/>
          <w:i/>
          <w:sz w:val="20"/>
          <w:szCs w:val="20"/>
        </w:rPr>
        <w:t xml:space="preserve">. Mūrininko ir betonuotojo darbai. Vadovėlis. </w:t>
      </w:r>
      <w:r w:rsidR="000975A3" w:rsidRPr="00DD4606">
        <w:rPr>
          <w:rFonts w:ascii="Times New Roman" w:eastAsia="Times New Roman" w:hAnsi="Times New Roman" w:cs="Times New Roman"/>
          <w:sz w:val="20"/>
          <w:szCs w:val="20"/>
        </w:rPr>
        <w:t>Vilnius: Mintis, p. 41, 42</w:t>
      </w:r>
    </w:p>
    <w:p w:rsidR="00D6718A" w:rsidRPr="00DD4606" w:rsidRDefault="00D6718A" w:rsidP="00476F46">
      <w:pPr>
        <w:spacing w:after="0"/>
        <w:rPr>
          <w:rFonts w:ascii="Times New Roman" w:eastAsia="Times New Roman" w:hAnsi="Times New Roman" w:cs="Times New Roman"/>
          <w:i/>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11 užduotis. </w:t>
      </w:r>
      <w:r w:rsidRPr="00DD4606">
        <w:rPr>
          <w:rFonts w:ascii="Times New Roman" w:eastAsia="Times New Roman" w:hAnsi="Times New Roman" w:cs="Times New Roman"/>
          <w:sz w:val="24"/>
          <w:szCs w:val="24"/>
        </w:rPr>
        <w:t>ATSAKYKITE Į KLAUSIMUS: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Kam rievėjamos siūlės?</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Išvardinkite kokias formas galima suteikti mūro siūlėms?</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12 užduotis.</w:t>
      </w:r>
      <w:r w:rsidRPr="00DD4606">
        <w:rPr>
          <w:rFonts w:ascii="Times New Roman" w:eastAsia="Times New Roman" w:hAnsi="Times New Roman" w:cs="Times New Roman"/>
          <w:sz w:val="24"/>
          <w:szCs w:val="24"/>
        </w:rPr>
        <w:t xml:space="preserve"> PABAIKITE SAKINĮ:</w:t>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Rišimo būdas - tai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8B1198">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u w:val="single"/>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13 užduotis. </w:t>
      </w:r>
      <w:r w:rsidRPr="00DD4606">
        <w:rPr>
          <w:rFonts w:ascii="Times New Roman" w:eastAsia="Times New Roman" w:hAnsi="Times New Roman" w:cs="Times New Roman"/>
          <w:sz w:val="24"/>
          <w:szCs w:val="24"/>
        </w:rPr>
        <w:t>ĮRAŠYKITE REIKIAMUS SKAIČIUS.</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Gulsčiųjų (horizontalių) siūlių storis turi būti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 xml:space="preserve"> mm.</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Stačiųjų (vertikalių) siūlių storis turi būti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mm.</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Vienos eilės aukštis iš paprastų silikatinių plytų yra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 xml:space="preserve">mm,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Dešimties eilių sienos aukštis iš silikatinių modulinių plytų yra </w:t>
      </w:r>
      <w:r w:rsidR="00444736" w:rsidRPr="00DD4606">
        <w:rPr>
          <w:rFonts w:ascii="Times New Roman" w:eastAsia="Times New Roman" w:hAnsi="Times New Roman" w:cs="Times New Roman"/>
          <w:sz w:val="24"/>
          <w:szCs w:val="24"/>
        </w:rPr>
        <w:tab/>
      </w:r>
      <w:r w:rsidR="00444736" w:rsidRPr="00DD4606">
        <w:rPr>
          <w:rFonts w:ascii="Times New Roman" w:eastAsia="Times New Roman" w:hAnsi="Times New Roman" w:cs="Times New Roman"/>
          <w:sz w:val="24"/>
          <w:szCs w:val="24"/>
        </w:rPr>
        <w:tab/>
      </w:r>
      <w:r w:rsidR="00444736" w:rsidRPr="00DD4606">
        <w:rPr>
          <w:rFonts w:ascii="Times New Roman" w:eastAsia="Times New Roman" w:hAnsi="Times New Roman" w:cs="Times New Roman"/>
          <w:sz w:val="24"/>
          <w:szCs w:val="24"/>
        </w:rPr>
        <w:tab/>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mm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Vienos plytos sienos storis yra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 xml:space="preserve">mm,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Pusantros plytos sienos storis yra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 xml:space="preserve">mm,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Dviejų plytų sienos storis yra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 xml:space="preserve">mm,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w:t>
      </w:r>
    </w:p>
    <w:p w:rsidR="00D6718A" w:rsidRPr="00DD4606" w:rsidRDefault="000975A3" w:rsidP="00476F46">
      <w:pPr>
        <w:numPr>
          <w:ilvl w:val="0"/>
          <w:numId w:val="72"/>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Siūlės rievėjamos nuo perdangų arba klojinių, sumūrijus (kiek?)</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DD4606">
        <w:rPr>
          <w:rFonts w:ascii="Times New Roman" w:eastAsia="Times New Roman" w:hAnsi="Times New Roman" w:cs="Times New Roman"/>
          <w:sz w:val="24"/>
          <w:szCs w:val="24"/>
        </w:rPr>
        <w:t>mūro eiles</w:t>
      </w:r>
    </w:p>
    <w:p w:rsidR="00D6718A" w:rsidRPr="00DD4606" w:rsidRDefault="00D6718A" w:rsidP="00476F46">
      <w:pPr>
        <w:spacing w:after="0"/>
        <w:jc w:val="both"/>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14 užduotis</w:t>
      </w:r>
      <w:r w:rsidRPr="00DD4606">
        <w:rPr>
          <w:rFonts w:ascii="Times New Roman" w:eastAsia="Times New Roman" w:hAnsi="Times New Roman" w:cs="Times New Roman"/>
          <w:sz w:val="24"/>
          <w:szCs w:val="24"/>
        </w:rPr>
        <w:t>. PAVEIKSLĖLYJE PAVAIZDUOTAS MŪRO TAISYKLINGUMO TIKRINIMAS. KĄ TIKRINA MŪRININKAS? (pabraukite teisingą atsakymą)</w:t>
      </w:r>
    </w:p>
    <w:tbl>
      <w:tblPr>
        <w:tblStyle w:val="a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DD4606" w:rsidRPr="00DD4606" w:rsidTr="005B2C81">
        <w:trPr>
          <w:trHeight w:val="57"/>
        </w:trPr>
        <w:tc>
          <w:tcPr>
            <w:tcW w:w="2500"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885600" cy="900000"/>
                  <wp:effectExtent l="0" t="0" r="0" b="0"/>
                  <wp:docPr id="44"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cstate="print"/>
                          <a:srcRect/>
                          <a:stretch>
                            <a:fillRect/>
                          </a:stretch>
                        </pic:blipFill>
                        <pic:spPr>
                          <a:xfrm>
                            <a:off x="0" y="0"/>
                            <a:ext cx="885600" cy="900000"/>
                          </a:xfrm>
                          <a:prstGeom prst="rect">
                            <a:avLst/>
                          </a:prstGeom>
                          <a:ln/>
                        </pic:spPr>
                      </pic:pic>
                    </a:graphicData>
                  </a:graphic>
                </wp:inline>
              </w:drawing>
            </w:r>
          </w:p>
        </w:tc>
        <w:tc>
          <w:tcPr>
            <w:tcW w:w="2500"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957600" cy="900000"/>
                  <wp:effectExtent l="0" t="0" r="0" b="0"/>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cstate="print"/>
                          <a:srcRect/>
                          <a:stretch>
                            <a:fillRect/>
                          </a:stretch>
                        </pic:blipFill>
                        <pic:spPr>
                          <a:xfrm>
                            <a:off x="0" y="0"/>
                            <a:ext cx="957600" cy="900000"/>
                          </a:xfrm>
                          <a:prstGeom prst="rect">
                            <a:avLst/>
                          </a:prstGeom>
                          <a:ln/>
                        </pic:spPr>
                      </pic:pic>
                    </a:graphicData>
                  </a:graphic>
                </wp:inline>
              </w:drawing>
            </w:r>
          </w:p>
        </w:tc>
      </w:tr>
      <w:tr w:rsidR="00DD4606" w:rsidRPr="00DD4606" w:rsidTr="005B2C81">
        <w:trPr>
          <w:trHeight w:val="57"/>
        </w:trPr>
        <w:tc>
          <w:tcPr>
            <w:tcW w:w="2500"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pav.</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Sienos horizontalumą, tiesikliu ir gulsčiuku;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lastRenderedPageBreak/>
              <w:t>Sienos vertikalumą, tiesikliu ir gulsčiuku;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svambalu;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tarp išorinės ir vidinės sienos, kampainiu.</w:t>
            </w:r>
          </w:p>
        </w:tc>
        <w:tc>
          <w:tcPr>
            <w:tcW w:w="2500"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2 pav.</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Sienos horizontalumą, tiesikliu ir gulsčiuku;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lastRenderedPageBreak/>
              <w:t>Sienos vertikalumą, tiesikliu ir gulsčiuku;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svambalu;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tarp išorinės ir vidinės sienos, kampainiu.</w:t>
            </w:r>
          </w:p>
        </w:tc>
      </w:tr>
      <w:tr w:rsidR="00DD4606" w:rsidRPr="00DD4606" w:rsidTr="005B2C81">
        <w:trPr>
          <w:trHeight w:val="57"/>
        </w:trPr>
        <w:tc>
          <w:tcPr>
            <w:tcW w:w="2500"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lastRenderedPageBreak/>
              <w:drawing>
                <wp:inline distT="0" distB="0" distL="114300" distR="114300">
                  <wp:extent cx="954000" cy="900000"/>
                  <wp:effectExtent l="0" t="0" r="0" b="0"/>
                  <wp:docPr id="46"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2" cstate="print"/>
                          <a:srcRect/>
                          <a:stretch>
                            <a:fillRect/>
                          </a:stretch>
                        </pic:blipFill>
                        <pic:spPr>
                          <a:xfrm>
                            <a:off x="0" y="0"/>
                            <a:ext cx="954000" cy="900000"/>
                          </a:xfrm>
                          <a:prstGeom prst="rect">
                            <a:avLst/>
                          </a:prstGeom>
                          <a:ln/>
                        </pic:spPr>
                      </pic:pic>
                    </a:graphicData>
                  </a:graphic>
                </wp:inline>
              </w:drawing>
            </w:r>
          </w:p>
        </w:tc>
        <w:tc>
          <w:tcPr>
            <w:tcW w:w="2500"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766800" cy="900000"/>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cstate="print"/>
                          <a:srcRect/>
                          <a:stretch>
                            <a:fillRect/>
                          </a:stretch>
                        </pic:blipFill>
                        <pic:spPr>
                          <a:xfrm>
                            <a:off x="0" y="0"/>
                            <a:ext cx="766800" cy="900000"/>
                          </a:xfrm>
                          <a:prstGeom prst="rect">
                            <a:avLst/>
                          </a:prstGeom>
                          <a:ln/>
                        </pic:spPr>
                      </pic:pic>
                    </a:graphicData>
                  </a:graphic>
                </wp:inline>
              </w:drawing>
            </w:r>
          </w:p>
        </w:tc>
      </w:tr>
      <w:tr w:rsidR="00DD4606" w:rsidRPr="00DD4606" w:rsidTr="005B2C81">
        <w:trPr>
          <w:trHeight w:val="57"/>
        </w:trPr>
        <w:tc>
          <w:tcPr>
            <w:tcW w:w="2500"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pav.</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Sienos horizontalumą, tiesikliu ir gulsčiuku;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Sienos vertikalumą, tiesikliu ir gulsčiuku;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svambalu;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tarp išorinės ir vidinės sienos, kampainiu.</w:t>
            </w:r>
          </w:p>
        </w:tc>
        <w:tc>
          <w:tcPr>
            <w:tcW w:w="2500" w:type="pct"/>
            <w:tcBorders>
              <w:top w:val="single" w:sz="4" w:space="0" w:color="000000"/>
              <w:left w:val="single" w:sz="4" w:space="0" w:color="000000"/>
              <w:bottom w:val="single" w:sz="4" w:space="0" w:color="000000"/>
              <w:right w:val="single" w:sz="4" w:space="0" w:color="000000"/>
            </w:tcBorders>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pav.</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Sienos horizontalumą, tiesikliu ir gulsčiuku;</w:t>
            </w:r>
          </w:p>
          <w:p w:rsidR="00D6718A" w:rsidRPr="00DD4606" w:rsidRDefault="00585186"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hAnsi="Times New Roman" w:cs="Times New Roman"/>
                <w:sz w:val="24"/>
                <w:szCs w:val="24"/>
              </w:rPr>
              <w:t>Sienos vertikalumą, svambalu</w:t>
            </w:r>
            <w:r w:rsidR="000975A3" w:rsidRPr="00DD4606">
              <w:rPr>
                <w:rFonts w:ascii="Times New Roman" w:eastAsia="Times New Roman" w:hAnsi="Times New Roman" w:cs="Times New Roman"/>
                <w:sz w:val="24"/>
                <w:szCs w:val="24"/>
              </w:rPr>
              <w:t>;</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svambalu;</w:t>
            </w:r>
          </w:p>
          <w:p w:rsidR="00D6718A" w:rsidRPr="00DD4606" w:rsidRDefault="000975A3" w:rsidP="00476F46">
            <w:pPr>
              <w:numPr>
                <w:ilvl w:val="0"/>
                <w:numId w:val="102"/>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Mūro kampą tarp išorinės ir vidinės sienos, kampainiu.</w:t>
            </w:r>
          </w:p>
        </w:tc>
      </w:tr>
    </w:tbl>
    <w:p w:rsidR="004675A6"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5 pav</w:t>
      </w:r>
      <w:r w:rsidRPr="00DD4606">
        <w:rPr>
          <w:rFonts w:ascii="Times New Roman" w:eastAsia="Times New Roman" w:hAnsi="Times New Roman" w:cs="Times New Roman"/>
          <w:i/>
          <w:sz w:val="20"/>
          <w:szCs w:val="20"/>
        </w:rPr>
        <w:t>. Mūro kokybės tikrinimas.</w:t>
      </w:r>
    </w:p>
    <w:p w:rsidR="00D6718A" w:rsidRPr="00DD4606" w:rsidRDefault="000C2544"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0"/>
          <w:szCs w:val="20"/>
        </w:rPr>
        <w:t xml:space="preserve">Adomavičius, V., Aleksejeva, J., </w:t>
      </w:r>
      <w:proofErr w:type="spellStart"/>
      <w:r w:rsidRPr="00DD4606">
        <w:rPr>
          <w:rFonts w:ascii="Times New Roman" w:eastAsia="Times New Roman" w:hAnsi="Times New Roman" w:cs="Times New Roman"/>
          <w:sz w:val="20"/>
          <w:szCs w:val="20"/>
        </w:rPr>
        <w:t>Česas</w:t>
      </w:r>
      <w:proofErr w:type="spellEnd"/>
      <w:r w:rsidRPr="00DD4606">
        <w:rPr>
          <w:rFonts w:ascii="Times New Roman" w:eastAsia="Times New Roman" w:hAnsi="Times New Roman" w:cs="Times New Roman"/>
          <w:sz w:val="20"/>
          <w:szCs w:val="20"/>
        </w:rPr>
        <w:t xml:space="preserve">, A., </w:t>
      </w:r>
      <w:proofErr w:type="spellStart"/>
      <w:r w:rsidRPr="00DD4606">
        <w:rPr>
          <w:rFonts w:ascii="Times New Roman" w:eastAsia="Times New Roman" w:hAnsi="Times New Roman" w:cs="Times New Roman"/>
          <w:sz w:val="20"/>
          <w:szCs w:val="20"/>
        </w:rPr>
        <w:t>Dovydaitė</w:t>
      </w:r>
      <w:proofErr w:type="spellEnd"/>
      <w:r w:rsidRPr="00DD4606">
        <w:rPr>
          <w:rFonts w:ascii="Times New Roman" w:eastAsia="Times New Roman" w:hAnsi="Times New Roman" w:cs="Times New Roman"/>
          <w:sz w:val="20"/>
          <w:szCs w:val="20"/>
        </w:rPr>
        <w:t xml:space="preserve">, R. </w:t>
      </w:r>
      <w:r w:rsidR="000975A3" w:rsidRPr="00DD4606">
        <w:rPr>
          <w:rFonts w:ascii="Times New Roman" w:eastAsia="Times New Roman" w:hAnsi="Times New Roman" w:cs="Times New Roman"/>
          <w:sz w:val="20"/>
          <w:szCs w:val="20"/>
        </w:rPr>
        <w:t>(2008).</w:t>
      </w:r>
      <w:r w:rsidR="000975A3" w:rsidRPr="00DD4606">
        <w:rPr>
          <w:rFonts w:ascii="Times New Roman" w:eastAsia="Times New Roman" w:hAnsi="Times New Roman" w:cs="Times New Roman"/>
          <w:i/>
          <w:sz w:val="20"/>
          <w:szCs w:val="20"/>
        </w:rPr>
        <w:t xml:space="preserve"> Mūrininko ir betonuotojo darbai. Vadovėlis. </w:t>
      </w:r>
      <w:r w:rsidR="000975A3" w:rsidRPr="00DD4606">
        <w:rPr>
          <w:rFonts w:ascii="Times New Roman" w:eastAsia="Times New Roman" w:hAnsi="Times New Roman" w:cs="Times New Roman"/>
          <w:sz w:val="20"/>
          <w:szCs w:val="20"/>
        </w:rPr>
        <w:t>Vilnius: Mintis, p.80, 81</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15 užduotis. </w:t>
      </w:r>
      <w:r w:rsidRPr="00DD4606">
        <w:rPr>
          <w:rFonts w:ascii="Times New Roman" w:eastAsia="Times New Roman" w:hAnsi="Times New Roman" w:cs="Times New Roman"/>
          <w:sz w:val="24"/>
          <w:szCs w:val="24"/>
        </w:rPr>
        <w:t>IŠNAGRINĖJĘ BLOKELIŲ MŪRIJIMO TECHNOLOGIJĄ,</w:t>
      </w:r>
      <w:r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sz w:val="24"/>
          <w:szCs w:val="24"/>
        </w:rPr>
        <w:t>ATSAKYKITE Į KLAUSIMUS</w:t>
      </w:r>
    </w:p>
    <w:p w:rsidR="00D6718A" w:rsidRPr="00DD4606" w:rsidRDefault="000975A3" w:rsidP="00476F46">
      <w:pPr>
        <w:numPr>
          <w:ilvl w:val="0"/>
          <w:numId w:val="10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 kokių žaliavų gaminami keraminiai blokeliai?</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0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 kokių žaliavų gaminami silikatiniai blokeliai?</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0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Išvardykite įrankius blokelių mūrijimui ir užrašykite jų paskirtį?</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03"/>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Kaip jungiama </w:t>
      </w:r>
      <w:proofErr w:type="spellStart"/>
      <w:r w:rsidRPr="00DD4606">
        <w:rPr>
          <w:rFonts w:ascii="Times New Roman" w:eastAsia="Times New Roman" w:hAnsi="Times New Roman" w:cs="Times New Roman"/>
          <w:sz w:val="24"/>
          <w:szCs w:val="24"/>
        </w:rPr>
        <w:t>pertvarinė</w:t>
      </w:r>
      <w:proofErr w:type="spellEnd"/>
      <w:r w:rsidRPr="00DD4606">
        <w:rPr>
          <w:rFonts w:ascii="Times New Roman" w:eastAsia="Times New Roman" w:hAnsi="Times New Roman" w:cs="Times New Roman"/>
          <w:sz w:val="24"/>
          <w:szCs w:val="24"/>
        </w:rPr>
        <w:t xml:space="preserve"> siena iš </w:t>
      </w:r>
      <w:proofErr w:type="spellStart"/>
      <w:r w:rsidRPr="00DD4606">
        <w:rPr>
          <w:rFonts w:ascii="Times New Roman" w:eastAsia="Times New Roman" w:hAnsi="Times New Roman" w:cs="Times New Roman"/>
          <w:sz w:val="24"/>
          <w:szCs w:val="24"/>
        </w:rPr>
        <w:t>blokų”ARKO</w:t>
      </w:r>
      <w:proofErr w:type="spellEnd"/>
      <w:r w:rsidRPr="00DD4606">
        <w:rPr>
          <w:rFonts w:ascii="Times New Roman" w:eastAsia="Times New Roman" w:hAnsi="Times New Roman" w:cs="Times New Roman"/>
          <w:sz w:val="24"/>
          <w:szCs w:val="24"/>
        </w:rPr>
        <w:t xml:space="preserve"> M8” su laikančiąja siena?</w:t>
      </w:r>
    </w:p>
    <w:p w:rsidR="00D6718A" w:rsidRPr="00DD4606" w:rsidRDefault="00A9370F" w:rsidP="00476F46">
      <w:pPr>
        <w:spacing w:after="0"/>
        <w:jc w:val="both"/>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03"/>
        </w:numP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Kodėl mūrijant mūrą iš silikatinių blokelių vertikalios siūlės ne užpildomos?</w:t>
      </w:r>
    </w:p>
    <w:p w:rsidR="00D6718A" w:rsidRPr="00DD4606" w:rsidRDefault="00A9370F" w:rsidP="00476F46">
      <w:pPr>
        <w:spacing w:after="0"/>
        <w:rPr>
          <w:rFonts w:ascii="Times New Roman" w:eastAsia="Times New Roman" w:hAnsi="Times New Roman" w:cs="Times New Roman"/>
          <w:sz w:val="24"/>
          <w:szCs w:val="24"/>
          <w:highlight w:val="white"/>
          <w:u w:val="single"/>
        </w:rPr>
      </w:pP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p>
    <w:p w:rsidR="00D6718A" w:rsidRPr="00DD4606" w:rsidRDefault="000975A3" w:rsidP="00476F46">
      <w:pPr>
        <w:numPr>
          <w:ilvl w:val="0"/>
          <w:numId w:val="10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Išvardykite sienos išmūrytos iš silikatinių blokelių ant plonasluoksnio skiedinio privalumu</w:t>
      </w:r>
      <w:r w:rsidR="00B371F5" w:rsidRPr="00DD4606">
        <w:rPr>
          <w:rFonts w:ascii="Times New Roman" w:eastAsia="Times New Roman" w:hAnsi="Times New Roman" w:cs="Times New Roman"/>
          <w:sz w:val="24"/>
          <w:szCs w:val="24"/>
          <w:u w:val="single"/>
        </w:rPr>
        <w:t>s</w:t>
      </w:r>
      <w:r w:rsidR="00B371F5"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0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Koks įrankis padeda mūrininkui pakelti blokelį viena ranka?</w:t>
      </w:r>
    </w:p>
    <w:p w:rsidR="00B371F5"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0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Koks įrankis naudojamas klijams tolygiai paskleisti?</w:t>
      </w:r>
    </w:p>
    <w:p w:rsidR="00D6718A"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p>
    <w:p w:rsidR="00D6718A" w:rsidRPr="00DD4606" w:rsidRDefault="000975A3" w:rsidP="00476F46">
      <w:pPr>
        <w:numPr>
          <w:ilvl w:val="0"/>
          <w:numId w:val="103"/>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Kodėl mūrijant pertvaras iš blokelių pirmoji eilė mūrijama tradiciniu skiediniu?</w:t>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16 užduotis.</w:t>
      </w:r>
      <w:r w:rsidRPr="00DD4606">
        <w:rPr>
          <w:rFonts w:ascii="Times New Roman" w:eastAsia="Times New Roman" w:hAnsi="Times New Roman" w:cs="Times New Roman"/>
          <w:sz w:val="24"/>
          <w:szCs w:val="24"/>
        </w:rPr>
        <w:t xml:space="preserve"> PAVEIKSLĖLIUOSE PAVAIZDUOTAS SILIKATINIŲ BLOKELIŲ MŪRAS SU ĮMŪRYTAIS INKARAIS. KAM JIE REIKALINGI?</w:t>
      </w:r>
    </w:p>
    <w:tbl>
      <w:tblPr>
        <w:tblStyle w:val="a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34"/>
        <w:gridCol w:w="4922"/>
      </w:tblGrid>
      <w:tr w:rsidR="00DD4606" w:rsidRPr="00DD4606" w:rsidTr="00B371F5">
        <w:trPr>
          <w:trHeight w:val="57"/>
        </w:trPr>
        <w:tc>
          <w:tcPr>
            <w:tcW w:w="2500"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06000" cy="900000"/>
                  <wp:effectExtent l="0" t="0" r="0" b="0"/>
                  <wp:docPr id="48" name="image37.jpg" descr="C:\Users\Jadvyga\knyga\Konstr_mur_is_blok11-21\silikat_blok_iliustr\1.2.15. 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descr="C:\Users\Jadvyga\knyga\Konstr_mur_is_blok11-21\silikat_blok_iliustr\1.2.15. pav..jpg"/>
                          <pic:cNvPicPr preferRelativeResize="0"/>
                        </pic:nvPicPr>
                        <pic:blipFill>
                          <a:blip r:embed="rId34" cstate="print"/>
                          <a:srcRect/>
                          <a:stretch>
                            <a:fillRect/>
                          </a:stretch>
                        </pic:blipFill>
                        <pic:spPr>
                          <a:xfrm>
                            <a:off x="0" y="0"/>
                            <a:ext cx="1206000" cy="900000"/>
                          </a:xfrm>
                          <a:prstGeom prst="rect">
                            <a:avLst/>
                          </a:prstGeom>
                          <a:ln/>
                        </pic:spPr>
                      </pic:pic>
                    </a:graphicData>
                  </a:graphic>
                </wp:inline>
              </w:drawing>
            </w:r>
          </w:p>
        </w:tc>
        <w:tc>
          <w:tcPr>
            <w:tcW w:w="2500" w:type="pct"/>
            <w:gridSpan w:val="2"/>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06000" cy="900000"/>
                  <wp:effectExtent l="0" t="0" r="0" b="0"/>
                  <wp:docPr id="49" name="image42.jpg" descr="C:\Users\Jadvyga\knyga\Konstr_mur_is_blok11-21\silikat_blok_iliustr\1.2.18. 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descr="C:\Users\Jadvyga\knyga\Konstr_mur_is_blok11-21\silikat_blok_iliustr\1.2.18. pav..jpg"/>
                          <pic:cNvPicPr preferRelativeResize="0"/>
                        </pic:nvPicPr>
                        <pic:blipFill>
                          <a:blip r:embed="rId35" cstate="print"/>
                          <a:srcRect/>
                          <a:stretch>
                            <a:fillRect/>
                          </a:stretch>
                        </pic:blipFill>
                        <pic:spPr>
                          <a:xfrm>
                            <a:off x="0" y="0"/>
                            <a:ext cx="1206000" cy="900000"/>
                          </a:xfrm>
                          <a:prstGeom prst="rect">
                            <a:avLst/>
                          </a:prstGeom>
                          <a:ln/>
                        </pic:spPr>
                      </pic:pic>
                    </a:graphicData>
                  </a:graphic>
                </wp:inline>
              </w:drawing>
            </w:r>
          </w:p>
        </w:tc>
      </w:tr>
      <w:tr w:rsidR="00DD4606" w:rsidRPr="00DD4606" w:rsidTr="00B371F5">
        <w:trPr>
          <w:trHeight w:val="57"/>
        </w:trPr>
        <w:tc>
          <w:tcPr>
            <w:tcW w:w="2517" w:type="pct"/>
            <w:gridSpan w:val="2"/>
          </w:tcPr>
          <w:p w:rsidR="00D6718A" w:rsidRPr="00DD4606" w:rsidRDefault="000975A3" w:rsidP="00476F46">
            <w:pPr>
              <w:spacing w:after="0"/>
              <w:rPr>
                <w:rFonts w:ascii="Times New Roman" w:eastAsia="Times New Roman" w:hAnsi="Times New Roman" w:cs="Times New Roman"/>
                <w:sz w:val="24"/>
                <w:szCs w:val="24"/>
              </w:rPr>
            </w:pPr>
            <w:r w:rsidRPr="005976E9">
              <w:rPr>
                <w:rFonts w:ascii="Times New Roman" w:eastAsia="Times New Roman" w:hAnsi="Times New Roman" w:cs="Times New Roman"/>
                <w:sz w:val="24"/>
                <w:szCs w:val="24"/>
              </w:rPr>
              <w:t>1 pav.</w:t>
            </w:r>
            <w:r w:rsidR="005976E9">
              <w:rPr>
                <w:rFonts w:ascii="Times New Roman" w:eastAsia="Times New Roman" w:hAnsi="Times New Roman" w:cs="Times New Roman"/>
                <w:sz w:val="24"/>
                <w:szCs w:val="24"/>
              </w:rPr>
              <w:t xml:space="preserve"> </w:t>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tc>
        <w:tc>
          <w:tcPr>
            <w:tcW w:w="2483" w:type="pct"/>
          </w:tcPr>
          <w:p w:rsidR="00D6718A" w:rsidRPr="005976E9" w:rsidRDefault="000975A3" w:rsidP="00476F46">
            <w:pPr>
              <w:spacing w:after="0"/>
              <w:rPr>
                <w:rFonts w:ascii="Times New Roman" w:eastAsia="Times New Roman" w:hAnsi="Times New Roman" w:cs="Times New Roman"/>
                <w:sz w:val="24"/>
                <w:szCs w:val="24"/>
              </w:rPr>
            </w:pPr>
            <w:r w:rsidRPr="005976E9">
              <w:rPr>
                <w:rFonts w:ascii="Times New Roman" w:eastAsia="Times New Roman" w:hAnsi="Times New Roman" w:cs="Times New Roman"/>
                <w:sz w:val="24"/>
                <w:szCs w:val="24"/>
              </w:rPr>
              <w:t>2 pav.</w:t>
            </w:r>
            <w:r w:rsidR="005976E9">
              <w:rPr>
                <w:rFonts w:ascii="Times New Roman" w:eastAsia="Times New Roman" w:hAnsi="Times New Roman" w:cs="Times New Roman"/>
                <w:sz w:val="24"/>
                <w:szCs w:val="24"/>
              </w:rPr>
              <w:t xml:space="preserve"> </w:t>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r w:rsidR="00A9370F" w:rsidRPr="005976E9">
              <w:rPr>
                <w:rFonts w:ascii="Times New Roman" w:eastAsia="Times New Roman" w:hAnsi="Times New Roman" w:cs="Times New Roman"/>
                <w:sz w:val="24"/>
                <w:szCs w:val="24"/>
                <w:u w:val="dotted"/>
              </w:rPr>
              <w:tab/>
            </w:r>
          </w:p>
        </w:tc>
      </w:tr>
    </w:tbl>
    <w:p w:rsidR="004675A6"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6 pav.</w:t>
      </w:r>
      <w:r w:rsidRPr="00DD4606">
        <w:rPr>
          <w:rFonts w:ascii="Times New Roman" w:eastAsia="Times New Roman" w:hAnsi="Times New Roman" w:cs="Times New Roman"/>
          <w:i/>
          <w:sz w:val="20"/>
          <w:szCs w:val="20"/>
        </w:rPr>
        <w:t xml:space="preserve"> Inkarai silikatinių blokelių mūre.</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Aleksejeva, J. (2015)</w:t>
      </w:r>
      <w:r w:rsidRPr="00DD4606">
        <w:rPr>
          <w:rFonts w:ascii="Times New Roman" w:eastAsia="Times New Roman" w:hAnsi="Times New Roman" w:cs="Times New Roman"/>
          <w:i/>
          <w:sz w:val="20"/>
          <w:szCs w:val="20"/>
        </w:rPr>
        <w:t xml:space="preserve">.Konstrukcijų mūrijimas iš blokelių. </w:t>
      </w:r>
      <w:proofErr w:type="spellStart"/>
      <w:r w:rsidRPr="00DD4606">
        <w:rPr>
          <w:rFonts w:ascii="Times New Roman" w:eastAsia="Times New Roman" w:hAnsi="Times New Roman" w:cs="Times New Roman"/>
          <w:i/>
          <w:sz w:val="20"/>
          <w:szCs w:val="20"/>
        </w:rPr>
        <w:t>Vadovėlis.</w:t>
      </w:r>
      <w:r w:rsidRPr="00DD4606">
        <w:rPr>
          <w:rFonts w:ascii="Times New Roman" w:eastAsia="Times New Roman" w:hAnsi="Times New Roman" w:cs="Times New Roman"/>
          <w:sz w:val="20"/>
          <w:szCs w:val="20"/>
        </w:rPr>
        <w:t>Vilnius</w:t>
      </w:r>
      <w:proofErr w:type="spellEnd"/>
      <w:r w:rsidRPr="00DD4606">
        <w:rPr>
          <w:rFonts w:ascii="Times New Roman" w:eastAsia="Times New Roman" w:hAnsi="Times New Roman" w:cs="Times New Roman"/>
          <w:sz w:val="20"/>
          <w:szCs w:val="20"/>
        </w:rPr>
        <w:t xml:space="preserve">: UAB </w:t>
      </w:r>
      <w:proofErr w:type="spellStart"/>
      <w:r w:rsidRPr="00DD4606">
        <w:rPr>
          <w:rFonts w:ascii="Times New Roman" w:eastAsia="Times New Roman" w:hAnsi="Times New Roman" w:cs="Times New Roman"/>
          <w:sz w:val="20"/>
          <w:szCs w:val="20"/>
        </w:rPr>
        <w:t>Arx</w:t>
      </w:r>
      <w:proofErr w:type="spellEnd"/>
      <w:r w:rsidRPr="00DD4606">
        <w:rPr>
          <w:rFonts w:ascii="Times New Roman" w:eastAsia="Times New Roman" w:hAnsi="Times New Roman" w:cs="Times New Roman"/>
          <w:sz w:val="20"/>
          <w:szCs w:val="20"/>
        </w:rPr>
        <w:t xml:space="preserve"> Reklama, p.25</w:t>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i/>
          <w:sz w:val="20"/>
          <w:szCs w:val="20"/>
        </w:rPr>
        <w:lastRenderedPageBreak/>
        <w:t xml:space="preserve">Iš: Vilniaus statybininkų rengimo centras [interaktyvus], EDUCTON→ Dirbti neprisijungus→ Mokymo priemonės. Prieiga per internetą: </w:t>
      </w:r>
      <w:hyperlink r:id="rId36"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i/>
          <w:sz w:val="20"/>
          <w:szCs w:val="20"/>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17 užduotis</w:t>
      </w:r>
      <w:r w:rsidRPr="00DD4606">
        <w:rPr>
          <w:rFonts w:ascii="Times New Roman" w:eastAsia="Times New Roman" w:hAnsi="Times New Roman" w:cs="Times New Roman"/>
          <w:sz w:val="24"/>
          <w:szCs w:val="24"/>
        </w:rPr>
        <w:t>. ATSAKYKITE Į KLAUSIMUS (remonto darbai)</w:t>
      </w: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Kokie yra mūro ardymo būdai?</w:t>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2. Kokiais įrankiais daromos skylės sienoje</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3. Kam daromi gipsiniai žyminiai ant įtrūkimų sienose?</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4. Kokiu įrankiu kalami grioveliai?</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5. Kam naudojamas mūrkaltis?</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18 užduotis</w:t>
      </w:r>
      <w:r w:rsidRPr="00DD4606">
        <w:rPr>
          <w:rFonts w:ascii="Times New Roman" w:eastAsia="Times New Roman" w:hAnsi="Times New Roman" w:cs="Times New Roman"/>
          <w:sz w:val="24"/>
          <w:szCs w:val="24"/>
        </w:rPr>
        <w:t>. KAS PAVAIZDUOTA PAVEIKSLĖLYJE?</w:t>
      </w:r>
    </w:p>
    <w:tbl>
      <w:tblPr>
        <w:tblStyle w:val="a8"/>
        <w:tblW w:w="5000" w:type="pct"/>
        <w:tblInd w:w="0" w:type="dxa"/>
        <w:tblLook w:val="0000" w:firstRow="0" w:lastRow="0" w:firstColumn="0" w:lastColumn="0" w:noHBand="0" w:noVBand="0"/>
      </w:tblPr>
      <w:tblGrid>
        <w:gridCol w:w="4252"/>
        <w:gridCol w:w="5669"/>
      </w:tblGrid>
      <w:tr w:rsidR="00DD4606" w:rsidRPr="00DD4606" w:rsidTr="005976E9">
        <w:trPr>
          <w:trHeight w:val="57"/>
        </w:trPr>
        <w:tc>
          <w:tcPr>
            <w:tcW w:w="2143"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u w:val="single"/>
              </w:rPr>
            </w:pPr>
            <w:r w:rsidRPr="00DD4606">
              <w:rPr>
                <w:rFonts w:ascii="Times New Roman" w:eastAsia="Times New Roman" w:hAnsi="Times New Roman" w:cs="Times New Roman"/>
                <w:noProof/>
                <w:sz w:val="24"/>
                <w:szCs w:val="24"/>
              </w:rPr>
              <w:drawing>
                <wp:inline distT="0" distB="0" distL="114300" distR="114300">
                  <wp:extent cx="986400" cy="1440000"/>
                  <wp:effectExtent l="0" t="0" r="4445" b="8255"/>
                  <wp:docPr id="5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37" cstate="print"/>
                          <a:srcRect t="3785" r="6033"/>
                          <a:stretch/>
                        </pic:blipFill>
                        <pic:spPr bwMode="auto">
                          <a:xfrm>
                            <a:off x="0" y="0"/>
                            <a:ext cx="9864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57" w:type="pct"/>
            <w:vAlign w:val="center"/>
          </w:tcPr>
          <w:p w:rsidR="00D6718A" w:rsidRPr="00DD4606" w:rsidRDefault="00A9370F" w:rsidP="00476F46">
            <w:pPr>
              <w:pStyle w:val="ListParagraph"/>
              <w:numPr>
                <w:ilvl w:val="3"/>
                <w:numId w:val="103"/>
              </w:numPr>
              <w:pBdr>
                <w:top w:val="nil"/>
                <w:left w:val="nil"/>
                <w:bottom w:val="nil"/>
                <w:right w:val="nil"/>
                <w:between w:val="nil"/>
              </w:pBdr>
              <w:spacing w:after="0"/>
              <w:ind w:left="0" w:firstLine="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u w:val="single"/>
              </w:rPr>
            </w:pPr>
          </w:p>
          <w:p w:rsidR="00D6718A" w:rsidRPr="00DD4606" w:rsidRDefault="00A9370F" w:rsidP="00476F46">
            <w:pPr>
              <w:pStyle w:val="ListParagraph"/>
              <w:numPr>
                <w:ilvl w:val="3"/>
                <w:numId w:val="103"/>
              </w:numPr>
              <w:pBdr>
                <w:top w:val="nil"/>
                <w:left w:val="nil"/>
                <w:bottom w:val="nil"/>
                <w:right w:val="nil"/>
                <w:between w:val="nil"/>
              </w:pBdr>
              <w:spacing w:after="0"/>
              <w:ind w:left="0" w:firstLine="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u w:val="single"/>
              </w:rPr>
            </w:pPr>
          </w:p>
          <w:p w:rsidR="00D6718A" w:rsidRPr="00DD4606" w:rsidRDefault="00A9370F" w:rsidP="00476F46">
            <w:pPr>
              <w:pStyle w:val="ListParagraph"/>
              <w:numPr>
                <w:ilvl w:val="3"/>
                <w:numId w:val="103"/>
              </w:numPr>
              <w:pBdr>
                <w:top w:val="nil"/>
                <w:left w:val="nil"/>
                <w:bottom w:val="nil"/>
                <w:right w:val="nil"/>
                <w:between w:val="nil"/>
              </w:pBdr>
              <w:spacing w:after="0"/>
              <w:ind w:left="0" w:firstLine="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u w:val="single"/>
              </w:rPr>
            </w:pPr>
          </w:p>
          <w:p w:rsidR="00D6718A" w:rsidRPr="00DD4606" w:rsidRDefault="00A9370F" w:rsidP="00476F46">
            <w:pPr>
              <w:pStyle w:val="ListParagraph"/>
              <w:numPr>
                <w:ilvl w:val="3"/>
                <w:numId w:val="103"/>
              </w:numPr>
              <w:pBdr>
                <w:top w:val="nil"/>
                <w:left w:val="nil"/>
                <w:bottom w:val="nil"/>
                <w:right w:val="nil"/>
                <w:between w:val="nil"/>
              </w:pBdr>
              <w:spacing w:after="0"/>
              <w:ind w:left="0" w:firstLine="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bl>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0"/>
          <w:szCs w:val="20"/>
        </w:rPr>
        <w:t xml:space="preserve">7 pav. </w:t>
      </w:r>
      <w:r w:rsidRPr="00DD4606">
        <w:rPr>
          <w:rFonts w:ascii="Times New Roman" w:eastAsia="Times New Roman" w:hAnsi="Times New Roman" w:cs="Times New Roman"/>
          <w:i/>
          <w:sz w:val="20"/>
          <w:szCs w:val="20"/>
        </w:rPr>
        <w:t>Remontuojamos mūrinės sienos fragmentas.</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0"/>
          <w:szCs w:val="20"/>
        </w:rPr>
        <w:t>Aleksejeva, J. (2015). Konstrukcijų mūrijimas iš plytų. Vadovėlis. Iš:</w:t>
      </w:r>
      <w:r w:rsidRPr="00DD4606">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38"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i/>
          <w:sz w:val="20"/>
          <w:szCs w:val="20"/>
        </w:rPr>
        <w:t>.</w:t>
      </w:r>
    </w:p>
    <w:p w:rsidR="00D6718A" w:rsidRPr="00DD4606" w:rsidRDefault="00D6718A" w:rsidP="00476F46">
      <w:pPr>
        <w:spacing w:after="0"/>
        <w:rPr>
          <w:rFonts w:ascii="Times New Roman" w:eastAsia="Times New Roman" w:hAnsi="Times New Roman" w:cs="Times New Roman"/>
          <w:i/>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19 užduotis. </w:t>
      </w:r>
      <w:r w:rsidRPr="00DD4606">
        <w:rPr>
          <w:rFonts w:ascii="Times New Roman" w:eastAsia="Times New Roman" w:hAnsi="Times New Roman" w:cs="Times New Roman"/>
          <w:sz w:val="24"/>
          <w:szCs w:val="24"/>
        </w:rPr>
        <w:t>UŽBAIKITE SAKINIUS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Iškertamos nišos, į kurias dedamos metalinės sijos arba gelžbetoninės sąramos, turi būti ilgesnės už angos plotį</w:t>
      </w:r>
      <w:r w:rsidR="00B371F5"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Pr="00DD4606">
        <w:rPr>
          <w:rFonts w:ascii="Times New Roman" w:eastAsia="Times New Roman" w:hAnsi="Times New Roman" w:cs="Times New Roman"/>
          <w:sz w:val="24"/>
          <w:szCs w:val="24"/>
        </w:rPr>
        <w:t>m.</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2. Angos mūre kertamos tuomet, kai </w:t>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3. Prieš pradedant kirsti angas ar vagas mūro sienoje, būtina patikrinti</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i/>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4. Jei mūro sienoje atsirado plyšys, tai reikia panaikinti plyšių atsiradimo priežastį ir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5976E9">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20 užduotis</w:t>
      </w:r>
      <w:r w:rsidRPr="00DD4606">
        <w:rPr>
          <w:rFonts w:ascii="Times New Roman" w:eastAsia="Times New Roman" w:hAnsi="Times New Roman" w:cs="Times New Roman"/>
          <w:sz w:val="24"/>
          <w:szCs w:val="24"/>
        </w:rPr>
        <w:t>. PAŽYMĖKITE TEISINGĄ ATSAKYMĄ</w:t>
      </w: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Kaip paruošiamas plyšys mūre užtaisymui?</w:t>
      </w:r>
    </w:p>
    <w:p w:rsidR="004675A6" w:rsidRPr="00DD4606" w:rsidRDefault="000975A3" w:rsidP="00476F46">
      <w:pPr>
        <w:numPr>
          <w:ilvl w:val="1"/>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praplatinamas ir pagilinamas;</w:t>
      </w:r>
    </w:p>
    <w:p w:rsidR="004675A6" w:rsidRPr="00DD4606" w:rsidRDefault="000975A3" w:rsidP="00476F46">
      <w:pPr>
        <w:numPr>
          <w:ilvl w:val="1"/>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užkamšomas specialiais tarpikliais;</w:t>
      </w:r>
    </w:p>
    <w:p w:rsidR="00D6718A" w:rsidRPr="00DD4606" w:rsidRDefault="000975A3" w:rsidP="00476F46">
      <w:pPr>
        <w:numPr>
          <w:ilvl w:val="1"/>
          <w:numId w:val="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abu atsakymai teisingi.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Kaip taisyklingai dedamas sandariklis paruoštame plyšyje?</w:t>
      </w:r>
    </w:p>
    <w:p w:rsidR="004675A6" w:rsidRPr="00DD4606" w:rsidRDefault="000975A3" w:rsidP="00476F46">
      <w:pPr>
        <w:numPr>
          <w:ilvl w:val="1"/>
          <w:numId w:val="7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sandariklis turėtų sukibti su visomis trimis plyšio plokštumomis;</w:t>
      </w:r>
    </w:p>
    <w:p w:rsidR="00D6718A" w:rsidRPr="00DD4606" w:rsidRDefault="000975A3" w:rsidP="00476F46">
      <w:pPr>
        <w:numPr>
          <w:ilvl w:val="1"/>
          <w:numId w:val="7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sandariklis turėtų sukibti su dviem priešingų plyšio (siūlės) kraštų plokštumomis;</w:t>
      </w:r>
    </w:p>
    <w:p w:rsidR="00D6718A" w:rsidRPr="00DD4606" w:rsidRDefault="000975A3" w:rsidP="00476F46">
      <w:pPr>
        <w:numPr>
          <w:ilvl w:val="1"/>
          <w:numId w:val="7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neturi reikšmės, su kiek plokštumų sukibs sandariklis, svarbiausia, kad būtų užtaisytas plyšys.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Sandariklio, kuriuo užtaisomas plyšys, skerspjūvio matmenys:</w:t>
      </w:r>
    </w:p>
    <w:p w:rsidR="004675A6" w:rsidRPr="00DD4606" w:rsidRDefault="000975A3" w:rsidP="00476F46">
      <w:pPr>
        <w:numPr>
          <w:ilvl w:val="1"/>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storis – 8–10 mm, plotis – iki 18 mm;</w:t>
      </w:r>
    </w:p>
    <w:p w:rsidR="004675A6" w:rsidRPr="00DD4606" w:rsidRDefault="000975A3" w:rsidP="00476F46">
      <w:pPr>
        <w:numPr>
          <w:ilvl w:val="1"/>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storis – 15–20 mm, plotis – iki 25 mm;</w:t>
      </w:r>
    </w:p>
    <w:p w:rsidR="00D6718A" w:rsidRPr="00DD4606" w:rsidRDefault="000975A3" w:rsidP="00476F46">
      <w:pPr>
        <w:numPr>
          <w:ilvl w:val="1"/>
          <w:numId w:val="7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storis – 10–15 mm, plotis – iki 10 mm.</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Į paruoštą siūlę ar plyšį įspaudžiamo sandariklio kraštai:</w:t>
      </w:r>
    </w:p>
    <w:p w:rsidR="004675A6" w:rsidRPr="00DD4606" w:rsidRDefault="000975A3" w:rsidP="00476F46">
      <w:pPr>
        <w:numPr>
          <w:ilvl w:val="1"/>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turi būti švarūs ir sausi;</w:t>
      </w:r>
    </w:p>
    <w:p w:rsidR="004675A6" w:rsidRPr="00DD4606" w:rsidRDefault="000975A3" w:rsidP="00476F46">
      <w:pPr>
        <w:numPr>
          <w:ilvl w:val="1"/>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turi būti nugruntuoti;</w:t>
      </w:r>
    </w:p>
    <w:p w:rsidR="00D6718A" w:rsidRPr="00DD4606" w:rsidRDefault="000975A3" w:rsidP="00476F46">
      <w:pPr>
        <w:numPr>
          <w:ilvl w:val="1"/>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turi būti patepti klijais.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Užtaisytas sandarikliu plyšys:</w:t>
      </w:r>
    </w:p>
    <w:p w:rsidR="004675A6" w:rsidRPr="00DD4606" w:rsidRDefault="000975A3" w:rsidP="00476F46">
      <w:pPr>
        <w:numPr>
          <w:ilvl w:val="1"/>
          <w:numId w:val="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užtepamas cemento skiediniu;</w:t>
      </w:r>
    </w:p>
    <w:p w:rsidR="004675A6" w:rsidRPr="00DD4606" w:rsidRDefault="000975A3" w:rsidP="00476F46">
      <w:pPr>
        <w:numPr>
          <w:ilvl w:val="1"/>
          <w:numId w:val="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taip ir paliekamas;</w:t>
      </w:r>
    </w:p>
    <w:p w:rsidR="00D6718A" w:rsidRPr="00DD4606" w:rsidRDefault="000975A3" w:rsidP="00476F46">
      <w:pPr>
        <w:numPr>
          <w:ilvl w:val="1"/>
          <w:numId w:val="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gali būti užtepamas skiediniu, gali būti ir netepamas.</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Nuo ko sienos konstrukciją apsaugo mūro plyšį užtaisančios medžiagos?</w:t>
      </w:r>
    </w:p>
    <w:p w:rsidR="004675A6" w:rsidRPr="00DD4606" w:rsidRDefault="000975A3" w:rsidP="00476F46">
      <w:pPr>
        <w:numPr>
          <w:ilvl w:val="1"/>
          <w:numId w:val="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nuo mikrofloros;</w:t>
      </w:r>
    </w:p>
    <w:p w:rsidR="004675A6" w:rsidRPr="00DD4606" w:rsidRDefault="000975A3" w:rsidP="00476F46">
      <w:pPr>
        <w:numPr>
          <w:ilvl w:val="1"/>
          <w:numId w:val="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nuo oro;</w:t>
      </w:r>
    </w:p>
    <w:p w:rsidR="00D6718A" w:rsidRPr="00DD4606" w:rsidRDefault="000975A3" w:rsidP="00476F46">
      <w:pPr>
        <w:numPr>
          <w:ilvl w:val="1"/>
          <w:numId w:val="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nuo drėgmės.</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Plyšius mūre galima užtaisyti:</w:t>
      </w:r>
    </w:p>
    <w:p w:rsidR="004675A6" w:rsidRPr="00DD4606" w:rsidRDefault="000975A3" w:rsidP="00476F46">
      <w:pPr>
        <w:numPr>
          <w:ilvl w:val="1"/>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specialiu sandarikliu;</w:t>
      </w:r>
    </w:p>
    <w:p w:rsidR="004675A6" w:rsidRPr="00DD4606" w:rsidRDefault="000975A3" w:rsidP="00476F46">
      <w:pPr>
        <w:numPr>
          <w:ilvl w:val="1"/>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suskilusias plytas keičiant naujomis;</w:t>
      </w:r>
    </w:p>
    <w:p w:rsidR="00D6718A" w:rsidRPr="00DD4606" w:rsidRDefault="000975A3" w:rsidP="00476F46">
      <w:pPr>
        <w:numPr>
          <w:ilvl w:val="1"/>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abu atsakymai teisingi.</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 Dėl kokių priežasčių gali atsirasti deformacijų:</w:t>
      </w:r>
    </w:p>
    <w:p w:rsidR="004675A6" w:rsidRPr="00DD4606" w:rsidRDefault="000975A3" w:rsidP="00476F46">
      <w:pPr>
        <w:numPr>
          <w:ilvl w:val="1"/>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dėl kintančios temperatūros ir vėjo;</w:t>
      </w:r>
    </w:p>
    <w:p w:rsidR="004675A6" w:rsidRPr="00DD4606" w:rsidRDefault="000975A3" w:rsidP="00476F46">
      <w:pPr>
        <w:numPr>
          <w:ilvl w:val="1"/>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dėl pamatų grimzdimo;</w:t>
      </w:r>
    </w:p>
    <w:p w:rsidR="00D6718A" w:rsidRPr="00DD4606" w:rsidRDefault="000975A3" w:rsidP="00476F46">
      <w:pPr>
        <w:numPr>
          <w:ilvl w:val="1"/>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abu atsakymai teisingi.</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 Kas apsaugo mūro konstrukcijas nuo deformacijų?</w:t>
      </w:r>
    </w:p>
    <w:p w:rsidR="004675A6" w:rsidRPr="00DD4606" w:rsidRDefault="000975A3" w:rsidP="00476F46">
      <w:pPr>
        <w:numPr>
          <w:ilvl w:val="1"/>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deformacinės siūlės;</w:t>
      </w:r>
    </w:p>
    <w:p w:rsidR="004675A6" w:rsidRPr="00DD4606" w:rsidRDefault="000975A3" w:rsidP="00476F46">
      <w:pPr>
        <w:numPr>
          <w:ilvl w:val="1"/>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grimzdimo siūlės;</w:t>
      </w:r>
    </w:p>
    <w:p w:rsidR="00D6718A" w:rsidRPr="00DD4606" w:rsidRDefault="000975A3" w:rsidP="00476F46">
      <w:pPr>
        <w:numPr>
          <w:ilvl w:val="1"/>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deformacinės, grimzdimo ir temperatūrinės siūlės.</w:t>
      </w:r>
    </w:p>
    <w:p w:rsidR="004675A6" w:rsidRPr="00DD4606" w:rsidRDefault="004675A6"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Pamatai stiprinami pagal specialiai sukurtą projektą:</w:t>
      </w:r>
    </w:p>
    <w:p w:rsidR="004675A6" w:rsidRPr="00DD4606" w:rsidRDefault="000975A3" w:rsidP="00476F46">
      <w:pPr>
        <w:numPr>
          <w:ilvl w:val="1"/>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iki 1,5 m ruožais kas antrą ruožą;</w:t>
      </w:r>
    </w:p>
    <w:p w:rsidR="004675A6" w:rsidRPr="00DD4606" w:rsidRDefault="000975A3" w:rsidP="00476F46">
      <w:pPr>
        <w:numPr>
          <w:ilvl w:val="1"/>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iki 3,5 m ruožais kas trečią ruožą;</w:t>
      </w:r>
    </w:p>
    <w:p w:rsidR="00D6718A" w:rsidRPr="00DD4606" w:rsidRDefault="000975A3" w:rsidP="00476F46">
      <w:pPr>
        <w:numPr>
          <w:ilvl w:val="1"/>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iki 1,0 m ruožais kas ketvirtą ruožą.</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21 užduotis</w:t>
      </w:r>
      <w:r w:rsidRPr="00DD4606">
        <w:rPr>
          <w:rFonts w:ascii="Times New Roman" w:eastAsia="Times New Roman" w:hAnsi="Times New Roman" w:cs="Times New Roman"/>
          <w:sz w:val="24"/>
          <w:szCs w:val="24"/>
        </w:rPr>
        <w:t>. UŽRAŠYKITE KAIP SKIRSTOMOS HIDROIZOLIACINĖS DANGOS PAGAL NAUDOJAMAS MEDŽIAGAS IR ĮRENGIMO TECHNOLOGIJĄ</w:t>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 xml:space="preserve">22 užduotis. </w:t>
      </w:r>
      <w:r w:rsidRPr="00DD4606">
        <w:rPr>
          <w:rFonts w:ascii="Times New Roman" w:eastAsia="Times New Roman" w:hAnsi="Times New Roman" w:cs="Times New Roman"/>
          <w:sz w:val="24"/>
          <w:szCs w:val="24"/>
          <w:highlight w:val="white"/>
        </w:rPr>
        <w:t>ATSAKYKITE Į KLAUSIMUS</w:t>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Ruošiant bitumines mastikas, kokiam tikslui į mastikas įdedamas antiseptikas?</w:t>
      </w:r>
    </w:p>
    <w:p w:rsidR="00D6718A" w:rsidRPr="00DD4606" w:rsidRDefault="00A9370F" w:rsidP="00476F46">
      <w:pPr>
        <w:spacing w:after="0"/>
        <w:jc w:val="both"/>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Kokia turi būti bituminės mastikos temperatūra, užtepant ją ant paviršiaus?</w:t>
      </w:r>
    </w:p>
    <w:p w:rsidR="00D6718A" w:rsidRPr="00DD4606" w:rsidRDefault="00A9370F" w:rsidP="00476F46">
      <w:pPr>
        <w:spacing w:after="0"/>
        <w:jc w:val="both"/>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lastRenderedPageBreak/>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Kaip sujungiamas vertikalus klijuojamos izoliacijos sluoksnis su horizontaliu sluoksniu?</w:t>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Kokiomis medžiagomis įrengiama dažomoji ir tepamoji hidroizoliacija?</w:t>
      </w:r>
    </w:p>
    <w:p w:rsidR="00D6718A" w:rsidRPr="00DD4606" w:rsidRDefault="00A9370F" w:rsidP="00476F46">
      <w:pPr>
        <w:spacing w:after="0"/>
        <w:jc w:val="both"/>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Koks turi būti dažomosios hidroizoliacijos sluoksnio storis?</w:t>
      </w:r>
    </w:p>
    <w:p w:rsidR="00D6718A" w:rsidRPr="00DD4606" w:rsidRDefault="00A9370F" w:rsidP="00476F46">
      <w:pPr>
        <w:spacing w:after="0"/>
        <w:jc w:val="both"/>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Koks turi būti tepamosios hidroizoliacijos sluoksnio storis?</w:t>
      </w:r>
    </w:p>
    <w:p w:rsidR="00D6718A" w:rsidRPr="00DD4606" w:rsidRDefault="00A9370F" w:rsidP="00476F46">
      <w:pPr>
        <w:spacing w:after="0"/>
        <w:jc w:val="both"/>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0975A3" w:rsidP="00476F46">
      <w:pPr>
        <w:spacing w:after="0"/>
        <w:jc w:val="both"/>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7. Izoliuojamų paviršių paruošimas?</w:t>
      </w:r>
    </w:p>
    <w:p w:rsidR="00D6718A" w:rsidRPr="00DD4606" w:rsidRDefault="00A9370F" w:rsidP="00476F46">
      <w:pPr>
        <w:spacing w:after="0"/>
        <w:jc w:val="both"/>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396BB4" w:rsidRPr="00DD4606" w:rsidRDefault="00396BB4" w:rsidP="00476F46">
      <w:pPr>
        <w:pBdr>
          <w:top w:val="nil"/>
          <w:left w:val="nil"/>
          <w:bottom w:val="nil"/>
          <w:right w:val="nil"/>
          <w:between w:val="nil"/>
        </w:pBdr>
        <w:spacing w:after="0"/>
        <w:rPr>
          <w:rFonts w:ascii="Times New Roman" w:eastAsia="Times New Roman" w:hAnsi="Times New Roman" w:cs="Times New Roman"/>
          <w:i/>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23 užduotis</w:t>
      </w:r>
      <w:r w:rsidRPr="00DD4606">
        <w:rPr>
          <w:rFonts w:ascii="Times New Roman" w:eastAsia="Times New Roman" w:hAnsi="Times New Roman" w:cs="Times New Roman"/>
          <w:sz w:val="24"/>
          <w:szCs w:val="24"/>
        </w:rPr>
        <w:t>. PABRAUKITE TEISINGĄ ATSAKYMĄ</w:t>
      </w:r>
    </w:p>
    <w:p w:rsidR="004675A6" w:rsidRPr="00DD4606" w:rsidRDefault="000975A3" w:rsidP="00476F46">
      <w:pPr>
        <w:numPr>
          <w:ilvl w:val="0"/>
          <w:numId w:val="38"/>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Dangos, kurių klijuojamasis sluoksnis užteptas gamykloje, klijuojamos ant gruntuoto pagrindo, išlydžius klijuojamą ritininės medžiagos sluoksnį. Klijuojamasis sluoksnis išlydomas (</w:t>
      </w:r>
      <w:r w:rsidRPr="00DD4606">
        <w:rPr>
          <w:rFonts w:ascii="Times New Roman" w:eastAsia="Times New Roman" w:hAnsi="Times New Roman" w:cs="Times New Roman"/>
          <w:i/>
          <w:sz w:val="24"/>
          <w:szCs w:val="24"/>
        </w:rPr>
        <w:t>140–160</w:t>
      </w:r>
      <w:r w:rsidR="00396BB4"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°C; 110</w:t>
      </w:r>
      <w:r w:rsidR="00396BB4" w:rsidRPr="00DD4606">
        <w:rPr>
          <w:rFonts w:ascii="Times New Roman" w:eastAsia="Times New Roman" w:hAnsi="Times New Roman" w:cs="Times New Roman"/>
          <w:i/>
          <w:sz w:val="24"/>
          <w:szCs w:val="24"/>
        </w:rPr>
        <w:t>–</w:t>
      </w:r>
      <w:r w:rsidRPr="00DD4606">
        <w:rPr>
          <w:rFonts w:ascii="Times New Roman" w:eastAsia="Times New Roman" w:hAnsi="Times New Roman" w:cs="Times New Roman"/>
          <w:i/>
          <w:sz w:val="24"/>
          <w:szCs w:val="24"/>
        </w:rPr>
        <w:t>130</w:t>
      </w:r>
      <w:r w:rsidR="00396BB4"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°C; 80</w:t>
      </w:r>
      <w:r w:rsidR="00396BB4" w:rsidRPr="00DD4606">
        <w:rPr>
          <w:rFonts w:ascii="Times New Roman" w:eastAsia="Times New Roman" w:hAnsi="Times New Roman" w:cs="Times New Roman"/>
          <w:i/>
          <w:sz w:val="24"/>
          <w:szCs w:val="24"/>
        </w:rPr>
        <w:t>–</w:t>
      </w:r>
      <w:r w:rsidRPr="00DD4606">
        <w:rPr>
          <w:rFonts w:ascii="Times New Roman" w:eastAsia="Times New Roman" w:hAnsi="Times New Roman" w:cs="Times New Roman"/>
          <w:i/>
          <w:sz w:val="24"/>
          <w:szCs w:val="24"/>
        </w:rPr>
        <w:t>100</w:t>
      </w:r>
      <w:r w:rsidR="00396BB4"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°C</w:t>
      </w:r>
      <w:r w:rsidRPr="00DD4606">
        <w:rPr>
          <w:rFonts w:ascii="Times New Roman" w:eastAsia="Times New Roman" w:hAnsi="Times New Roman" w:cs="Times New Roman"/>
          <w:sz w:val="24"/>
          <w:szCs w:val="24"/>
        </w:rPr>
        <w:t>) temperatūroje.</w:t>
      </w:r>
    </w:p>
    <w:p w:rsidR="00D6718A" w:rsidRPr="00DD4606" w:rsidRDefault="000975A3" w:rsidP="00476F46">
      <w:pPr>
        <w:numPr>
          <w:ilvl w:val="0"/>
          <w:numId w:val="38"/>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Dangos iš bituminių ritininių medžiagų, neturinčių gamyklinio klijuojamojo sluoksnio, klijuojamos bitumo mastika. Karštosios klijuojamosios mastikos užtepamos (</w:t>
      </w:r>
      <w:r w:rsidRPr="00DD4606">
        <w:rPr>
          <w:rFonts w:ascii="Times New Roman" w:eastAsia="Times New Roman" w:hAnsi="Times New Roman" w:cs="Times New Roman"/>
          <w:i/>
          <w:sz w:val="24"/>
          <w:szCs w:val="24"/>
        </w:rPr>
        <w:t>prieš pat ritininių medžiagų klijavimą,</w:t>
      </w:r>
      <w:r w:rsidR="004675A6"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iš anksto</w:t>
      </w:r>
      <w:r w:rsidRPr="00DD4606">
        <w:rPr>
          <w:rFonts w:ascii="Times New Roman" w:eastAsia="Times New Roman" w:hAnsi="Times New Roman" w:cs="Times New Roman"/>
          <w:sz w:val="24"/>
          <w:szCs w:val="24"/>
        </w:rPr>
        <w:t xml:space="preserve">), o šaltosios </w:t>
      </w:r>
      <w:r w:rsidR="00396BB4"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i/>
          <w:sz w:val="24"/>
          <w:szCs w:val="24"/>
        </w:rPr>
        <w:t>prieš pat ritininių medžiagų klijavimą;</w:t>
      </w:r>
      <w:r w:rsidR="004675A6"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iš anksto).</w:t>
      </w:r>
    </w:p>
    <w:p w:rsidR="00D6718A" w:rsidRPr="00DD4606" w:rsidRDefault="000975A3" w:rsidP="00476F46">
      <w:pPr>
        <w:numPr>
          <w:ilvl w:val="0"/>
          <w:numId w:val="38"/>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Ritininės medžiagos klijuojamos pradedant nuo žemesnių vietų. Klijuojant ritininės medžiagos pagal plotį, turi būti perdengiamos (</w:t>
      </w:r>
      <w:r w:rsidRPr="00DD4606">
        <w:rPr>
          <w:rFonts w:ascii="Times New Roman" w:eastAsia="Times New Roman" w:hAnsi="Times New Roman" w:cs="Times New Roman"/>
          <w:i/>
          <w:sz w:val="24"/>
          <w:szCs w:val="24"/>
        </w:rPr>
        <w:t>50mm; 100 mm; 150mm).</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24 užduotis.</w:t>
      </w:r>
      <w:r w:rsidRPr="00DD4606">
        <w:rPr>
          <w:rFonts w:ascii="Times New Roman" w:eastAsia="Times New Roman" w:hAnsi="Times New Roman" w:cs="Times New Roman"/>
          <w:sz w:val="24"/>
          <w:szCs w:val="24"/>
          <w:highlight w:val="white"/>
        </w:rPr>
        <w:t xml:space="preserve"> PAŽYMĖKITE TEISINGĄ ATSAKYMĄ</w:t>
      </w: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 Hidroizoliacija iš daugiasluoksnės dangos, iš cemento, </w:t>
      </w:r>
      <w:proofErr w:type="spellStart"/>
      <w:r w:rsidRPr="00DD4606">
        <w:rPr>
          <w:rFonts w:ascii="Times New Roman" w:eastAsia="Times New Roman" w:hAnsi="Times New Roman" w:cs="Times New Roman"/>
          <w:sz w:val="24"/>
          <w:szCs w:val="24"/>
        </w:rPr>
        <w:t>polimercemenčio</w:t>
      </w:r>
      <w:proofErr w:type="spellEnd"/>
      <w:r w:rsidRPr="00DD4606">
        <w:rPr>
          <w:rFonts w:ascii="Times New Roman" w:eastAsia="Times New Roman" w:hAnsi="Times New Roman" w:cs="Times New Roman"/>
          <w:sz w:val="24"/>
          <w:szCs w:val="24"/>
        </w:rPr>
        <w:t xml:space="preserve"> skiedinio arba šalto bei karšto asfalto mišinio, ne storesnė kaip 5 cm, vadinama:</w:t>
      </w:r>
    </w:p>
    <w:p w:rsidR="004675A6" w:rsidRPr="00DD4606" w:rsidRDefault="000975A3" w:rsidP="00476F46">
      <w:pPr>
        <w:numPr>
          <w:ilvl w:val="0"/>
          <w:numId w:val="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klijuojama</w:t>
      </w:r>
    </w:p>
    <w:p w:rsidR="004675A6" w:rsidRPr="00DD4606" w:rsidRDefault="000975A3" w:rsidP="00476F46">
      <w:pPr>
        <w:numPr>
          <w:ilvl w:val="0"/>
          <w:numId w:val="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tinkuojama</w:t>
      </w:r>
    </w:p>
    <w:p w:rsidR="00D6718A" w:rsidRPr="00DD4606" w:rsidRDefault="000975A3" w:rsidP="00476F46">
      <w:pPr>
        <w:numPr>
          <w:ilvl w:val="0"/>
          <w:numId w:val="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montuojamoji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2.Tinkuojama hidroizoliacija daroma:</w:t>
      </w:r>
    </w:p>
    <w:p w:rsidR="004675A6" w:rsidRPr="00DD4606" w:rsidRDefault="000975A3" w:rsidP="00476F46">
      <w:pPr>
        <w:numPr>
          <w:ilvl w:val="0"/>
          <w:numId w:val="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kalkių skiediniais</w:t>
      </w:r>
    </w:p>
    <w:p w:rsidR="004675A6" w:rsidRPr="00DD4606" w:rsidRDefault="000975A3" w:rsidP="00476F46">
      <w:pPr>
        <w:numPr>
          <w:ilvl w:val="0"/>
          <w:numId w:val="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cemento skiediniais</w:t>
      </w:r>
    </w:p>
    <w:p w:rsidR="004675A6" w:rsidRPr="00DD4606" w:rsidRDefault="000975A3" w:rsidP="00476F46">
      <w:pPr>
        <w:numPr>
          <w:ilvl w:val="0"/>
          <w:numId w:val="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molio skiediniais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Kokio storio įrengiama tinkuojama hidroizoliacija?</w:t>
      </w:r>
    </w:p>
    <w:p w:rsidR="00D6718A" w:rsidRPr="00DD4606" w:rsidRDefault="000975A3" w:rsidP="00476F46">
      <w:pPr>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r w:rsidR="00396BB4"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2 mm;</w:t>
      </w:r>
    </w:p>
    <w:p w:rsidR="00D6718A" w:rsidRPr="00DD4606" w:rsidRDefault="000975A3" w:rsidP="00476F46">
      <w:pPr>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w:t>
      </w:r>
      <w:r w:rsidR="00396BB4"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15 mm;</w:t>
      </w:r>
    </w:p>
    <w:p w:rsidR="00D6718A" w:rsidRPr="00DD4606" w:rsidRDefault="000975A3" w:rsidP="00476F46">
      <w:pPr>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w:t>
      </w:r>
      <w:r w:rsidR="00396BB4"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10 mm.</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4. Nelygius izoliuojamus paviršius reikia išlyginti:</w:t>
      </w:r>
    </w:p>
    <w:p w:rsidR="00D6718A" w:rsidRPr="00DD4606" w:rsidRDefault="000975A3" w:rsidP="00476F46">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cemento ir kalkių skiedinio sluoksniu;</w:t>
      </w:r>
    </w:p>
    <w:p w:rsidR="00D6718A" w:rsidRPr="00DD4606" w:rsidRDefault="000975A3" w:rsidP="00476F46">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cemento skiedinio sluoksniu;</w:t>
      </w:r>
    </w:p>
    <w:p w:rsidR="00D6718A" w:rsidRPr="00DD4606" w:rsidRDefault="000975A3" w:rsidP="00476F46">
      <w:pPr>
        <w:numPr>
          <w:ilvl w:val="0"/>
          <w:numId w:val="63"/>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rPr>
        <w:t>cemento ir molio skiedinio sluoksniu.</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5. Kokio pločio ruožais įrengiamas dažomasis </w:t>
      </w:r>
      <w:proofErr w:type="spellStart"/>
      <w:r w:rsidRPr="00DD4606">
        <w:rPr>
          <w:rFonts w:ascii="Times New Roman" w:eastAsia="Times New Roman" w:hAnsi="Times New Roman" w:cs="Times New Roman"/>
          <w:sz w:val="24"/>
          <w:szCs w:val="24"/>
          <w:highlight w:val="white"/>
        </w:rPr>
        <w:t>izoliatas</w:t>
      </w:r>
      <w:proofErr w:type="spellEnd"/>
      <w:r w:rsidRPr="00DD4606">
        <w:rPr>
          <w:rFonts w:ascii="Times New Roman" w:eastAsia="Times New Roman" w:hAnsi="Times New Roman" w:cs="Times New Roman"/>
          <w:sz w:val="24"/>
          <w:szCs w:val="24"/>
          <w:highlight w:val="white"/>
        </w:rPr>
        <w:t>?</w:t>
      </w:r>
    </w:p>
    <w:p w:rsidR="00D6718A" w:rsidRPr="00DD4606" w:rsidRDefault="000975A3" w:rsidP="00476F46">
      <w:pPr>
        <w:numPr>
          <w:ilvl w:val="0"/>
          <w:numId w:val="6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1–2 m pločio;</w:t>
      </w:r>
    </w:p>
    <w:p w:rsidR="00D6718A" w:rsidRPr="00DD4606" w:rsidRDefault="000975A3" w:rsidP="00476F46">
      <w:pPr>
        <w:numPr>
          <w:ilvl w:val="0"/>
          <w:numId w:val="6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3–4 m pločio;</w:t>
      </w:r>
    </w:p>
    <w:p w:rsidR="00D6718A" w:rsidRPr="00DD4606" w:rsidRDefault="000975A3" w:rsidP="00476F46">
      <w:pPr>
        <w:numPr>
          <w:ilvl w:val="0"/>
          <w:numId w:val="6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5–6 cm pločio.</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highlight w:val="white"/>
        </w:rPr>
      </w:pP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 xml:space="preserve">6. Tepamajam </w:t>
      </w:r>
      <w:proofErr w:type="spellStart"/>
      <w:r w:rsidRPr="00DD4606">
        <w:rPr>
          <w:rFonts w:ascii="Times New Roman" w:eastAsia="Times New Roman" w:hAnsi="Times New Roman" w:cs="Times New Roman"/>
          <w:sz w:val="24"/>
          <w:szCs w:val="24"/>
          <w:highlight w:val="white"/>
        </w:rPr>
        <w:t>izoliatui</w:t>
      </w:r>
      <w:proofErr w:type="spellEnd"/>
      <w:r w:rsidRPr="00DD4606">
        <w:rPr>
          <w:rFonts w:ascii="Times New Roman" w:eastAsia="Times New Roman" w:hAnsi="Times New Roman" w:cs="Times New Roman"/>
          <w:sz w:val="24"/>
          <w:szCs w:val="24"/>
          <w:highlight w:val="white"/>
        </w:rPr>
        <w:t xml:space="preserve"> naudojamos:</w:t>
      </w:r>
    </w:p>
    <w:p w:rsidR="00D6718A" w:rsidRPr="00DD4606" w:rsidRDefault="000975A3" w:rsidP="00476F46">
      <w:pPr>
        <w:numPr>
          <w:ilvl w:val="0"/>
          <w:numId w:val="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karštos bituminės mastikos;</w:t>
      </w:r>
    </w:p>
    <w:p w:rsidR="00D6718A" w:rsidRPr="00DD4606" w:rsidRDefault="000975A3" w:rsidP="00476F46">
      <w:pPr>
        <w:numPr>
          <w:ilvl w:val="0"/>
          <w:numId w:val="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bituminės mastikos;</w:t>
      </w:r>
    </w:p>
    <w:p w:rsidR="00D6718A" w:rsidRPr="00DD4606" w:rsidRDefault="000975A3" w:rsidP="00476F46">
      <w:pPr>
        <w:numPr>
          <w:ilvl w:val="0"/>
          <w:numId w:val="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polimerinės medžiagos.</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highlight w:val="white"/>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7. Kokiais ruožais įrengiama klijuojama hidroizoliacija ant vertikalių paviršių?</w:t>
      </w:r>
    </w:p>
    <w:p w:rsidR="00D6718A" w:rsidRPr="00DD4606" w:rsidRDefault="000975A3" w:rsidP="00476F46">
      <w:pPr>
        <w:numPr>
          <w:ilvl w:val="0"/>
          <w:numId w:val="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3,5</w:t>
      </w:r>
      <w:r w:rsidR="00396BB4"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5 m aukščio;</w:t>
      </w:r>
    </w:p>
    <w:p w:rsidR="00D6718A" w:rsidRPr="00DD4606" w:rsidRDefault="000975A3" w:rsidP="00476F46">
      <w:pPr>
        <w:numPr>
          <w:ilvl w:val="0"/>
          <w:numId w:val="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w:t>
      </w:r>
      <w:r w:rsidR="00396BB4"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3,5 m aukščio;</w:t>
      </w:r>
    </w:p>
    <w:p w:rsidR="00D6718A" w:rsidRPr="00DD4606" w:rsidRDefault="000975A3" w:rsidP="00476F46">
      <w:pPr>
        <w:numPr>
          <w:ilvl w:val="0"/>
          <w:numId w:val="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w:t>
      </w:r>
      <w:r w:rsidR="00396BB4"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2 m aukščio.</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8. Kokio storio daromas tepamasis </w:t>
      </w:r>
      <w:proofErr w:type="spellStart"/>
      <w:r w:rsidRPr="00DD4606">
        <w:rPr>
          <w:rFonts w:ascii="Times New Roman" w:eastAsia="Times New Roman" w:hAnsi="Times New Roman" w:cs="Times New Roman"/>
          <w:sz w:val="24"/>
          <w:szCs w:val="24"/>
        </w:rPr>
        <w:t>izoliatas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0,2–2 mm;</w:t>
      </w:r>
    </w:p>
    <w:p w:rsidR="00D6718A" w:rsidRPr="00DD4606" w:rsidRDefault="000975A3" w:rsidP="00476F46">
      <w:pPr>
        <w:numPr>
          <w:ilvl w:val="0"/>
          <w:numId w:val="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2–4 mm;</w:t>
      </w:r>
    </w:p>
    <w:p w:rsidR="00D6718A" w:rsidRPr="00DD4606" w:rsidRDefault="000975A3" w:rsidP="00476F46">
      <w:pPr>
        <w:numPr>
          <w:ilvl w:val="0"/>
          <w:numId w:val="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5–6 mm.</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highlight w:val="white"/>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 xml:space="preserve">9. Kokio pločio ruožais įrengiamas dažomasis </w:t>
      </w:r>
      <w:proofErr w:type="spellStart"/>
      <w:r w:rsidRPr="00DD4606">
        <w:rPr>
          <w:rFonts w:ascii="Times New Roman" w:eastAsia="Times New Roman" w:hAnsi="Times New Roman" w:cs="Times New Roman"/>
          <w:sz w:val="24"/>
          <w:szCs w:val="24"/>
          <w:highlight w:val="white"/>
        </w:rPr>
        <w:t>izoliatas</w:t>
      </w:r>
      <w:proofErr w:type="spellEnd"/>
      <w:r w:rsidRPr="00DD4606">
        <w:rPr>
          <w:rFonts w:ascii="Times New Roman" w:eastAsia="Times New Roman" w:hAnsi="Times New Roman" w:cs="Times New Roman"/>
          <w:sz w:val="24"/>
          <w:szCs w:val="24"/>
          <w:highlight w:val="white"/>
        </w:rPr>
        <w:t>?</w:t>
      </w:r>
    </w:p>
    <w:p w:rsidR="00D6718A" w:rsidRPr="00DD4606" w:rsidRDefault="000975A3" w:rsidP="00476F46">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m pločio;</w:t>
      </w:r>
    </w:p>
    <w:p w:rsidR="00D6718A" w:rsidRPr="00DD4606" w:rsidRDefault="000975A3" w:rsidP="00476F46">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3–4 m pločio;</w:t>
      </w:r>
    </w:p>
    <w:p w:rsidR="00D6718A" w:rsidRPr="00DD4606" w:rsidRDefault="000975A3" w:rsidP="00476F46">
      <w:pPr>
        <w:numPr>
          <w:ilvl w:val="0"/>
          <w:numId w:val="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5–6 cm pločio.</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Montuojamoji hidroizoliacija įrengiama iš</w:t>
      </w:r>
    </w:p>
    <w:p w:rsidR="00D6718A" w:rsidRPr="00DD4606" w:rsidRDefault="000975A3" w:rsidP="00476F46">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Cementinio ar </w:t>
      </w:r>
      <w:proofErr w:type="spellStart"/>
      <w:r w:rsidRPr="00DD4606">
        <w:rPr>
          <w:rFonts w:ascii="Times New Roman" w:eastAsia="Times New Roman" w:hAnsi="Times New Roman" w:cs="Times New Roman"/>
          <w:sz w:val="24"/>
          <w:szCs w:val="24"/>
        </w:rPr>
        <w:t>polimercemenčio</w:t>
      </w:r>
      <w:proofErr w:type="spellEnd"/>
      <w:r w:rsidRPr="00DD4606">
        <w:rPr>
          <w:rFonts w:ascii="Times New Roman" w:eastAsia="Times New Roman" w:hAnsi="Times New Roman" w:cs="Times New Roman"/>
          <w:sz w:val="24"/>
          <w:szCs w:val="24"/>
        </w:rPr>
        <w:t xml:space="preserve"> skiedinio;</w:t>
      </w:r>
    </w:p>
    <w:p w:rsidR="00D6718A" w:rsidRPr="00DD4606" w:rsidRDefault="000975A3" w:rsidP="00476F46">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Bituminių ar polimerinių lakų ir dažų;</w:t>
      </w:r>
    </w:p>
    <w:p w:rsidR="00D6718A" w:rsidRPr="00DD4606" w:rsidRDefault="000975A3" w:rsidP="00476F46">
      <w:pPr>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Metalo ar plastiko lakštų.</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11. Nelygius izoliuojamus paviršius reikia išlyginti:</w:t>
      </w:r>
    </w:p>
    <w:p w:rsidR="00D6718A" w:rsidRPr="00DD4606" w:rsidRDefault="000975A3" w:rsidP="00476F46">
      <w:pPr>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cemento ir kalkių skiedinio sluoksniu</w:t>
      </w:r>
    </w:p>
    <w:p w:rsidR="00D6718A" w:rsidRPr="00DD4606" w:rsidRDefault="000975A3" w:rsidP="00476F46">
      <w:pPr>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cemento skiedinio sluoksniu</w:t>
      </w:r>
    </w:p>
    <w:p w:rsidR="00D6718A" w:rsidRPr="00DD4606" w:rsidRDefault="000975A3" w:rsidP="00476F46">
      <w:pPr>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rPr>
        <w:t>cemento ir molio skiedinio sluoksniu</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Klijuojant rulonines medžiagas karštomis bitumo mastikomis draudžiama:</w:t>
      </w:r>
    </w:p>
    <w:p w:rsidR="00D6718A" w:rsidRPr="00DD4606" w:rsidRDefault="000975A3" w:rsidP="00476F46">
      <w:pPr>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stovėti taip, kad vėjas pūstų į nugarą;</w:t>
      </w:r>
    </w:p>
    <w:p w:rsidR="00D6718A" w:rsidRPr="00DD4606" w:rsidRDefault="000975A3" w:rsidP="00476F46">
      <w:pPr>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skirti darbuotojus, sergančius odos ir kvėpavimo ligomis;</w:t>
      </w:r>
    </w:p>
    <w:p w:rsidR="00D6718A" w:rsidRPr="00DD4606" w:rsidRDefault="000975A3" w:rsidP="00476F46">
      <w:pPr>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naudoti degiklius su ekranais, akims nuo infraraudonųjų spindulių apsaugoti.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396BB4" w:rsidRPr="00DD4606" w:rsidRDefault="00396BB4"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br w:type="page"/>
      </w:r>
    </w:p>
    <w:p w:rsidR="00D6718A" w:rsidRPr="00DD4606" w:rsidRDefault="000975A3" w:rsidP="00476F46">
      <w:pPr>
        <w:pStyle w:val="Heading1"/>
        <w:spacing w:after="0" w:line="276" w:lineRule="auto"/>
        <w:jc w:val="center"/>
        <w:rPr>
          <w:sz w:val="24"/>
          <w:szCs w:val="24"/>
        </w:rPr>
      </w:pPr>
      <w:r w:rsidRPr="00DD4606">
        <w:rPr>
          <w:sz w:val="24"/>
          <w:szCs w:val="24"/>
        </w:rPr>
        <w:lastRenderedPageBreak/>
        <w:t>MODULIO „KONSTRUKCIJŲ MŪRIJIMAS IR JŲ REMONTAS“</w:t>
      </w:r>
    </w:p>
    <w:p w:rsidR="00D6718A" w:rsidRPr="00DD4606" w:rsidRDefault="000975A3" w:rsidP="00476F46">
      <w:pPr>
        <w:pStyle w:val="Heading1"/>
        <w:spacing w:after="0" w:line="276" w:lineRule="auto"/>
        <w:jc w:val="center"/>
        <w:rPr>
          <w:sz w:val="24"/>
          <w:szCs w:val="24"/>
        </w:rPr>
      </w:pPr>
      <w:r w:rsidRPr="00DD4606">
        <w:rPr>
          <w:sz w:val="24"/>
          <w:szCs w:val="24"/>
        </w:rPr>
        <w:t>ATSAKYMAI</w:t>
      </w:r>
    </w:p>
    <w:p w:rsidR="00396BB4" w:rsidRPr="00DD4606" w:rsidRDefault="00396BB4" w:rsidP="00476F46">
      <w:pPr>
        <w:spacing w:after="0"/>
        <w:rPr>
          <w:rFonts w:ascii="Times New Roman" w:hAnsi="Times New Roman" w:cs="Times New Roman"/>
        </w:rPr>
      </w:pPr>
    </w:p>
    <w:tbl>
      <w:tblPr>
        <w:tblStyle w:val="a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8357"/>
      </w:tblGrid>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UŽDUOTYS</w:t>
            </w:r>
          </w:p>
        </w:tc>
        <w:tc>
          <w:tcPr>
            <w:tcW w:w="4216"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 užduotis.</w:t>
            </w:r>
          </w:p>
        </w:tc>
        <w:tc>
          <w:tcPr>
            <w:tcW w:w="4216"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Tai konstrukcija iš dirbtinių arba natūralių akmenų, sudėtų tam tikra tvarka ir sujungtų sudedamuoju cemento skiediniu arba klijais</w:t>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Naudojami gyvenamųjų namų, gamybinių bei ūkinių pastatų laikančioms vidinėms ir išorinėms sienoms mūryti</w:t>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3. Sienos užpildui (tarp vidinės ir išorinės mūro eilių) </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 plytos, 1/2 plytos, 3/4 plytos 1 plyta</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3 užduotis.</w:t>
            </w:r>
          </w:p>
        </w:tc>
        <w:tc>
          <w:tcPr>
            <w:tcW w:w="4216" w:type="pct"/>
          </w:tcPr>
          <w:p w:rsidR="004675A6" w:rsidRPr="00DD4606" w:rsidRDefault="000975A3" w:rsidP="00476F46">
            <w:pPr>
              <w:numPr>
                <w:ilvl w:val="0"/>
                <w:numId w:val="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Mūrininko darbo vieta – tai šalia mūrijamos sienos esantis plotas, kuriame išdėstytos medžiagos, įrankiai ir juda pats darbininkas.</w:t>
            </w:r>
          </w:p>
          <w:p w:rsidR="00D6718A" w:rsidRPr="00DD4606" w:rsidRDefault="000975A3" w:rsidP="00476F46">
            <w:pPr>
              <w:numPr>
                <w:ilvl w:val="0"/>
                <w:numId w:val="71"/>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2,5–2,6 m.</w:t>
            </w:r>
          </w:p>
          <w:p w:rsidR="00D6718A" w:rsidRPr="00DD4606" w:rsidRDefault="000975A3" w:rsidP="00476F46">
            <w:pPr>
              <w:numPr>
                <w:ilvl w:val="0"/>
                <w:numId w:val="71"/>
              </w:numPr>
              <w:pBdr>
                <w:top w:val="nil"/>
                <w:left w:val="nil"/>
                <w:bottom w:val="nil"/>
                <w:right w:val="nil"/>
                <w:between w:val="nil"/>
              </w:pBd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Darbo zoną, medžiagų zonoje, laisvoji arba transporto zona</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4 užduotis.</w:t>
            </w:r>
          </w:p>
        </w:tc>
        <w:tc>
          <w:tcPr>
            <w:tcW w:w="4216" w:type="pct"/>
          </w:tcPr>
          <w:p w:rsidR="004675A6"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20–25 mm;</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 didesnis kaip 3–3,5 m.</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medžiagoms transportuoti.</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2,5–2,6 m</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0,6–0,7 m</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ties anga</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darbo zona</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m</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 3–4 mm nuo mūro vertikalaus paviršiaus</w:t>
            </w:r>
          </w:p>
          <w:p w:rsidR="00D6718A" w:rsidRPr="00DD4606" w:rsidRDefault="000975A3" w:rsidP="00476F46">
            <w:pPr>
              <w:numPr>
                <w:ilvl w:val="0"/>
                <w:numId w:val="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10–15 m</w:t>
            </w:r>
          </w:p>
          <w:p w:rsidR="00D6718A" w:rsidRPr="00DD4606" w:rsidRDefault="000975A3" w:rsidP="00476F46">
            <w:pPr>
              <w:numPr>
                <w:ilvl w:val="0"/>
                <w:numId w:val="9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pirmiausia </w:t>
            </w:r>
            <w:proofErr w:type="spellStart"/>
            <w:r w:rsidRPr="00DD4606">
              <w:rPr>
                <w:rFonts w:ascii="Times New Roman" w:eastAsia="Times New Roman" w:hAnsi="Times New Roman" w:cs="Times New Roman"/>
                <w:sz w:val="24"/>
                <w:szCs w:val="24"/>
              </w:rPr>
              <w:t>rievimos</w:t>
            </w:r>
            <w:proofErr w:type="spellEnd"/>
            <w:r w:rsidRPr="00DD4606">
              <w:rPr>
                <w:rFonts w:ascii="Times New Roman" w:eastAsia="Times New Roman" w:hAnsi="Times New Roman" w:cs="Times New Roman"/>
                <w:sz w:val="24"/>
                <w:szCs w:val="24"/>
              </w:rPr>
              <w:t xml:space="preserve"> stačiosios siūlės, paskui gulsčiosios siūlės.</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5 užduotis.</w:t>
            </w:r>
          </w:p>
        </w:tc>
        <w:tc>
          <w:tcPr>
            <w:tcW w:w="4216"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Svambalas - Vertikalumui tikrinti</w:t>
            </w: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Dantytasis semtuvas - Naudojamas klijams ant mūro eilės iš blokų paskleisti ir išlyginti</w:t>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Tiesyklė - pagal virvę plytos sudedamos į tiesias mūro eiles</w:t>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Plaktukas-kirstukas - Skaldyti plytą į dalis</w:t>
            </w:r>
          </w:p>
          <w:p w:rsidR="00D6718A" w:rsidRPr="00DD4606" w:rsidRDefault="000975A3" w:rsidP="00476F46">
            <w:pPr>
              <w:spacing w:after="0"/>
              <w:jc w:val="both"/>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Rieviklis</w:t>
            </w:r>
            <w:proofErr w:type="spellEnd"/>
            <w:r w:rsidRPr="00DD4606">
              <w:rPr>
                <w:rFonts w:ascii="Times New Roman" w:eastAsia="Times New Roman" w:hAnsi="Times New Roman" w:cs="Times New Roman"/>
                <w:sz w:val="24"/>
                <w:szCs w:val="24"/>
              </w:rPr>
              <w:t xml:space="preserve"> - Suteikia mūro siūlėms forma</w:t>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Kampainis - naudojamas mūro kampų statumui tikrinti.</w:t>
            </w: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Gulsčiuku - Tikrinamas mūro eilių horizontalumas</w:t>
            </w:r>
          </w:p>
          <w:p w:rsidR="00D6718A" w:rsidRPr="00DD4606" w:rsidRDefault="000975A3" w:rsidP="00476F46">
            <w:pPr>
              <w:spacing w:after="0"/>
              <w:jc w:val="both"/>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Eilėžymė</w:t>
            </w:r>
            <w:proofErr w:type="spellEnd"/>
            <w:r w:rsidRPr="00DD4606">
              <w:rPr>
                <w:rFonts w:ascii="Times New Roman" w:eastAsia="Times New Roman" w:hAnsi="Times New Roman" w:cs="Times New Roman"/>
                <w:sz w:val="24"/>
                <w:szCs w:val="24"/>
              </w:rPr>
              <w:t xml:space="preserve"> - Mūro eilių padėčiai nustatyti</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6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Mūro vertikalumą, svambalu</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7 užduotis.</w:t>
            </w:r>
          </w:p>
        </w:tc>
        <w:tc>
          <w:tcPr>
            <w:tcW w:w="4216" w:type="pct"/>
          </w:tcPr>
          <w:p w:rsidR="00D6718A" w:rsidRPr="00DD4606" w:rsidRDefault="000975A3" w:rsidP="00476F46">
            <w:pPr>
              <w:numPr>
                <w:ilvl w:val="0"/>
                <w:numId w:val="11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0,25</w:t>
            </w:r>
            <w:r w:rsidR="00612F0F" w:rsidRPr="00612F0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mūrinio tūrio.</w:t>
            </w:r>
          </w:p>
          <w:p w:rsidR="00D6718A" w:rsidRPr="00DD4606" w:rsidRDefault="000975A3" w:rsidP="00476F46">
            <w:pPr>
              <w:numPr>
                <w:ilvl w:val="0"/>
                <w:numId w:val="111"/>
              </w:numPr>
              <w:spacing w:after="0"/>
              <w:ind w:left="0" w:firstLine="0"/>
              <w:rPr>
                <w:rFonts w:ascii="Times New Roman" w:eastAsia="Times New Roman" w:hAnsi="Times New Roman" w:cs="Times New Roman"/>
                <w:sz w:val="24"/>
                <w:szCs w:val="24"/>
                <w:u w:val="single"/>
              </w:rPr>
            </w:pPr>
            <w:proofErr w:type="spellStart"/>
            <w:r w:rsidRPr="00DD4606">
              <w:rPr>
                <w:rFonts w:ascii="Times New Roman" w:eastAsia="Times New Roman" w:hAnsi="Times New Roman" w:cs="Times New Roman"/>
                <w:sz w:val="24"/>
                <w:szCs w:val="24"/>
              </w:rPr>
              <w:t>Ilgainiu</w:t>
            </w:r>
            <w:proofErr w:type="spellEnd"/>
          </w:p>
          <w:p w:rsidR="00D6718A" w:rsidRPr="00DD4606" w:rsidRDefault="000975A3" w:rsidP="00476F46">
            <w:pPr>
              <w:numPr>
                <w:ilvl w:val="0"/>
                <w:numId w:val="111"/>
              </w:numPr>
              <w:spacing w:after="0"/>
              <w:ind w:left="0" w:firstLine="0"/>
              <w:rPr>
                <w:rFonts w:ascii="Times New Roman" w:eastAsia="Times New Roman" w:hAnsi="Times New Roman" w:cs="Times New Roman"/>
                <w:sz w:val="24"/>
                <w:szCs w:val="24"/>
                <w:u w:val="single"/>
              </w:rPr>
            </w:pPr>
            <w:proofErr w:type="spellStart"/>
            <w:r w:rsidRPr="00DD4606">
              <w:rPr>
                <w:rFonts w:ascii="Times New Roman" w:eastAsia="Times New Roman" w:hAnsi="Times New Roman" w:cs="Times New Roman"/>
                <w:sz w:val="24"/>
                <w:szCs w:val="24"/>
              </w:rPr>
              <w:t>Trumpainiu</w:t>
            </w:r>
            <w:proofErr w:type="spellEnd"/>
          </w:p>
          <w:p w:rsidR="00D6718A" w:rsidRPr="00DD4606" w:rsidRDefault="000975A3" w:rsidP="00476F46">
            <w:pPr>
              <w:numPr>
                <w:ilvl w:val="0"/>
                <w:numId w:val="111"/>
              </w:numPr>
              <w:spacing w:after="0"/>
              <w:ind w:left="0" w:firstLine="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Užpildu</w:t>
            </w:r>
          </w:p>
          <w:p w:rsidR="00D6718A" w:rsidRPr="00DD4606" w:rsidRDefault="000975A3" w:rsidP="00476F46">
            <w:pPr>
              <w:numPr>
                <w:ilvl w:val="0"/>
                <w:numId w:val="11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250x120x65 mm.</w:t>
            </w:r>
          </w:p>
          <w:p w:rsidR="00D6718A" w:rsidRPr="00DD4606" w:rsidRDefault="000975A3" w:rsidP="00476F46">
            <w:pPr>
              <w:numPr>
                <w:ilvl w:val="0"/>
                <w:numId w:val="11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250x120x88 mm.</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8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 C, 2 - A, 3 - A, 4 - A, 5 - B, 6 - 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7 - A, 8 - A, 9 - A, 10 - C</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9 užduotis</w:t>
            </w:r>
            <w:r w:rsidRPr="00DD4606">
              <w:rPr>
                <w:rFonts w:ascii="Times New Roman" w:eastAsia="Times New Roman" w:hAnsi="Times New Roman" w:cs="Times New Roman"/>
                <w:sz w:val="24"/>
                <w:szCs w:val="24"/>
              </w:rPr>
              <w:t>.</w:t>
            </w:r>
          </w:p>
        </w:tc>
        <w:tc>
          <w:tcPr>
            <w:tcW w:w="4216" w:type="pct"/>
          </w:tcPr>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 stačiakampė pagilinta, B – stačiakampė nugramdyta, C – įgaubta,</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 – dvišlaitė, E – išgaubta</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10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 Dviejų su puse plytos storio sienos mūrijimas, skiedinio paskleidimas išorinei </w:t>
            </w:r>
            <w:proofErr w:type="spellStart"/>
            <w:r w:rsidRPr="00DD4606">
              <w:rPr>
                <w:rFonts w:ascii="Times New Roman" w:eastAsia="Times New Roman" w:hAnsi="Times New Roman" w:cs="Times New Roman"/>
                <w:sz w:val="24"/>
                <w:szCs w:val="24"/>
              </w:rPr>
              <w:t>ilgainiu</w:t>
            </w:r>
            <w:proofErr w:type="spellEnd"/>
            <w:r w:rsidRPr="00DD4606">
              <w:rPr>
                <w:rFonts w:ascii="Times New Roman" w:eastAsia="Times New Roman" w:hAnsi="Times New Roman" w:cs="Times New Roman"/>
                <w:sz w:val="24"/>
                <w:szCs w:val="24"/>
              </w:rPr>
              <w:t xml:space="preserve"> eilei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Dviejų su puse plytos storio sienos mūrijimas, skiedinio paskleidimas vidinei </w:t>
            </w:r>
            <w:proofErr w:type="spellStart"/>
            <w:r w:rsidRPr="00DD4606">
              <w:rPr>
                <w:rFonts w:ascii="Times New Roman" w:eastAsia="Times New Roman" w:hAnsi="Times New Roman" w:cs="Times New Roman"/>
                <w:sz w:val="24"/>
                <w:szCs w:val="24"/>
              </w:rPr>
              <w:t>ilgainiu</w:t>
            </w:r>
            <w:proofErr w:type="spellEnd"/>
            <w:r w:rsidRPr="00DD4606">
              <w:rPr>
                <w:rFonts w:ascii="Times New Roman" w:eastAsia="Times New Roman" w:hAnsi="Times New Roman" w:cs="Times New Roman"/>
                <w:sz w:val="24"/>
                <w:szCs w:val="24"/>
              </w:rPr>
              <w:t xml:space="preserve"> eilei</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11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Kad sutankinti siūles ir suteikti siūlei formą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2) Pagilinta, stačiakampė nugramdyta, įgaubta, dvišlaitė, išgaubta</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lastRenderedPageBreak/>
              <w:t>12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Rišimo būdas - tai plytų dėjimo tvarka, perrišant plytomis siūles</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13 užduotis.</w:t>
            </w:r>
          </w:p>
        </w:tc>
        <w:tc>
          <w:tcPr>
            <w:tcW w:w="4216" w:type="pct"/>
          </w:tcPr>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w:t>
            </w:r>
            <w:r w:rsidR="00BB461E"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15 mm</w:t>
            </w:r>
          </w:p>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w:t>
            </w:r>
            <w:r w:rsidR="00BB461E"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15 mm</w:t>
            </w:r>
          </w:p>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77 mm; 0,077 m</w:t>
            </w:r>
          </w:p>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2000 mm, 2 m</w:t>
            </w:r>
          </w:p>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250 mm, 0,25 m</w:t>
            </w:r>
          </w:p>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380 mm, 0,38 m</w:t>
            </w:r>
          </w:p>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510 mm, 0,51 m</w:t>
            </w:r>
          </w:p>
          <w:p w:rsidR="00D6718A" w:rsidRPr="00DD4606" w:rsidRDefault="000975A3" w:rsidP="00476F46">
            <w:pPr>
              <w:numPr>
                <w:ilvl w:val="1"/>
                <w:numId w:val="10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w:t>
            </w:r>
            <w:r w:rsidR="00BB461E" w:rsidRPr="00DD4606">
              <w:rPr>
                <w:rFonts w:ascii="Times New Roman" w:eastAsia="Times New Roman" w:hAnsi="Times New Roman" w:cs="Times New Roman"/>
                <w:sz w:val="24"/>
                <w:szCs w:val="24"/>
              </w:rPr>
              <w:t>–</w:t>
            </w:r>
            <w:r w:rsidRPr="00DD4606">
              <w:rPr>
                <w:rFonts w:ascii="Times New Roman" w:eastAsia="Times New Roman" w:hAnsi="Times New Roman" w:cs="Times New Roman"/>
                <w:sz w:val="24"/>
                <w:szCs w:val="24"/>
              </w:rPr>
              <w:t>4 mūro eiles</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14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pav. Mūro kampą tarp išorinės ir vidinės sienos, kampainiu.</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pav. Sienos vertikalumą, tiesikliu ir gulsčiuku;</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pav. Sienos horizontalumą, tiesikliu ir gulsčiuku;</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pav. Sienos vertikalumą, svambalu</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15 užduotis.</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Molis, smėlis, priedai</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Kalkės, smėlis, priedai</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Dozatorius, dantytasis semtuvas - klijams paskleisti, laikiklis - pakelti blokelį viena ranka, guminis plaktukas - lyginti blokelį</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Inkarais iš nerūdijančiojo plieno, specialiai suformuotais kampeliais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Blokelis turi įlaidas ir iškyšas. Sienas galima mūryti be stačiųjų siūlių</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Mūras yra stipresnis, mūras yra lygus, sieną iš vidaus užtenka tinkuoti 2–3 mm storio gipsinio tinko sluoksniu, klijuoti plyteles galima tiesiog ant blokų</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Laikiklis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 Dozatorius, dantytasis semtuvas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 Kad išlyginti pagrindą</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16 užduotis.</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pav. Įmūryti inkarai, sienų sujungimui</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pav. Pertvaros jungimas prie sienos L formos jungtimis</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17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rankinis ardymas rankiniais ir mechaniniais įrankiais; mechanizuotas ardymas kranais, ekskavatoriais, buldozeriais; sprogdinimas.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Skylės gręžiamos elektriniais grąžtais, perforatoriais.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Tam, kad sužinoti, ar keičiasi plyšio dydis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Plaktuku, kirstuku, kaltu</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Mūrkalčiu kalamos skylės</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18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 sija, įdėta iškaltoje sienoje, 2 – jungiamieji varžtai, 3 – padas, 4 – išardoma sienos dalis</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19 užduotis.</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0,5 m</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sienoje pažymimas angos plotis, virš pažymėtos angos abiejose sienos pusėje iškertamos nišos;</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ar sienoje nėra elektros laidų, vandentiekio vamzdžių;</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užtaisyti plyšį</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20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2</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B, 3</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 4</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 5</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 6</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7</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8</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9</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10</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21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klijuojamasis </w:t>
            </w:r>
            <w:proofErr w:type="spellStart"/>
            <w:r w:rsidRPr="00DD4606">
              <w:rPr>
                <w:rFonts w:ascii="Times New Roman" w:eastAsia="Times New Roman" w:hAnsi="Times New Roman" w:cs="Times New Roman"/>
                <w:sz w:val="24"/>
                <w:szCs w:val="24"/>
              </w:rPr>
              <w:t>izoliatas</w:t>
            </w:r>
            <w:proofErr w:type="spellEnd"/>
            <w:r w:rsidRPr="00DD4606">
              <w:rPr>
                <w:rFonts w:ascii="Times New Roman" w:eastAsia="Times New Roman" w:hAnsi="Times New Roman" w:cs="Times New Roman"/>
                <w:sz w:val="24"/>
                <w:szCs w:val="24"/>
              </w:rPr>
              <w:t>;</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dažomasis, tepamasis </w:t>
            </w:r>
            <w:proofErr w:type="spellStart"/>
            <w:r w:rsidRPr="00DD4606">
              <w:rPr>
                <w:rFonts w:ascii="Times New Roman" w:eastAsia="Times New Roman" w:hAnsi="Times New Roman" w:cs="Times New Roman"/>
                <w:sz w:val="24"/>
                <w:szCs w:val="24"/>
              </w:rPr>
              <w:t>izoliatas</w:t>
            </w:r>
            <w:proofErr w:type="spellEnd"/>
            <w:r w:rsidRPr="00DD4606">
              <w:rPr>
                <w:rFonts w:ascii="Times New Roman" w:eastAsia="Times New Roman" w:hAnsi="Times New Roman" w:cs="Times New Roman"/>
                <w:sz w:val="24"/>
                <w:szCs w:val="24"/>
              </w:rPr>
              <w:t>;</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tinkuojamasis </w:t>
            </w:r>
            <w:proofErr w:type="spellStart"/>
            <w:r w:rsidRPr="00DD4606">
              <w:rPr>
                <w:rFonts w:ascii="Times New Roman" w:eastAsia="Times New Roman" w:hAnsi="Times New Roman" w:cs="Times New Roman"/>
                <w:sz w:val="24"/>
                <w:szCs w:val="24"/>
              </w:rPr>
              <w:t>izoliatas</w:t>
            </w:r>
            <w:proofErr w:type="spellEnd"/>
            <w:r w:rsidRPr="00DD4606">
              <w:rPr>
                <w:rFonts w:ascii="Times New Roman" w:eastAsia="Times New Roman" w:hAnsi="Times New Roman" w:cs="Times New Roman"/>
                <w:sz w:val="24"/>
                <w:szCs w:val="24"/>
              </w:rPr>
              <w:t>;</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montuojamasis </w:t>
            </w:r>
            <w:proofErr w:type="spellStart"/>
            <w:r w:rsidRPr="00DD4606">
              <w:rPr>
                <w:rFonts w:ascii="Times New Roman" w:eastAsia="Times New Roman" w:hAnsi="Times New Roman" w:cs="Times New Roman"/>
                <w:sz w:val="24"/>
                <w:szCs w:val="24"/>
              </w:rPr>
              <w:t>izoliatas</w:t>
            </w:r>
            <w:proofErr w:type="spellEnd"/>
            <w:r w:rsidRPr="00DD4606">
              <w:rPr>
                <w:rFonts w:ascii="Times New Roman" w:eastAsia="Times New Roman" w:hAnsi="Times New Roman" w:cs="Times New Roman"/>
                <w:sz w:val="24"/>
                <w:szCs w:val="24"/>
              </w:rPr>
              <w:t>.</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highlight w:val="white"/>
              </w:rPr>
              <w:t>22 užduotis</w:t>
            </w:r>
          </w:p>
        </w:tc>
        <w:tc>
          <w:tcPr>
            <w:tcW w:w="4216"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Tam, kad apsaugoti ruloninės hidroizoliacinės medžiagos nuo puvimo.</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Apie 160</w:t>
            </w:r>
            <w:r w:rsidR="00BB461E" w:rsidRPr="00DD4606">
              <w:rPr>
                <w:rFonts w:ascii="Times New Roman" w:eastAsia="Times New Roman" w:hAnsi="Times New Roman" w:cs="Times New Roman"/>
                <w:sz w:val="24"/>
                <w:szCs w:val="24"/>
              </w:rPr>
              <w:t xml:space="preserve"> </w:t>
            </w:r>
            <w:proofErr w:type="spellStart"/>
            <w:r w:rsidRPr="00DD4606">
              <w:rPr>
                <w:rFonts w:ascii="Times New Roman" w:eastAsia="Times New Roman" w:hAnsi="Times New Roman" w:cs="Times New Roman"/>
                <w:sz w:val="24"/>
                <w:szCs w:val="24"/>
                <w:vertAlign w:val="superscript"/>
              </w:rPr>
              <w:t>o</w:t>
            </w:r>
            <w:r w:rsidRPr="00DD4606">
              <w:rPr>
                <w:rFonts w:ascii="Times New Roman" w:eastAsia="Times New Roman" w:hAnsi="Times New Roman" w:cs="Times New Roman"/>
                <w:sz w:val="24"/>
                <w:szCs w:val="24"/>
              </w:rPr>
              <w:t>C</w:t>
            </w:r>
            <w:proofErr w:type="spellEnd"/>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Vertikalus sluoksnis užleidžiamas ant horizontalų sluoksnį.</w:t>
            </w:r>
          </w:p>
          <w:p w:rsidR="00D6718A" w:rsidRPr="00DD4606" w:rsidRDefault="000975A3"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Bituminės mastikos, polimerinės medžiagos.</w:t>
            </w:r>
          </w:p>
          <w:p w:rsidR="00D6718A" w:rsidRPr="00DD4606" w:rsidRDefault="000975A3"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5. 0,2–2 mm storio.</w:t>
            </w:r>
          </w:p>
          <w:p w:rsidR="00D6718A" w:rsidRPr="00DD4606" w:rsidRDefault="000975A3"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2–4 mm storio.</w:t>
            </w:r>
          </w:p>
          <w:p w:rsidR="00D6718A" w:rsidRPr="00DD4606" w:rsidRDefault="000975A3"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Paviršius gerai išvaloma, sulyginamas, padengtas gruntu.</w:t>
            </w:r>
          </w:p>
        </w:tc>
      </w:tr>
      <w:tr w:rsidR="00DD4606"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lastRenderedPageBreak/>
              <w:t>23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140–160°C;</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prieš pat ritininių medžiagų klijavimą, iš anksto;</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100 mm</w:t>
            </w:r>
          </w:p>
        </w:tc>
      </w:tr>
      <w:tr w:rsidR="00BB461E" w:rsidRPr="00DD4606" w:rsidTr="00DE331A">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24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B, 2</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B, 3</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4</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B, 5</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 6</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 7</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8</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 9</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A, 10</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 11</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B, 12</w:t>
            </w:r>
            <w:r w:rsidR="004F10EB"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C</w:t>
            </w:r>
          </w:p>
        </w:tc>
      </w:tr>
    </w:tbl>
    <w:p w:rsidR="00D6718A" w:rsidRPr="00DD4606" w:rsidRDefault="00D6718A" w:rsidP="00476F46">
      <w:pPr>
        <w:spacing w:after="0"/>
        <w:rPr>
          <w:rFonts w:ascii="Times New Roman" w:hAnsi="Times New Roman" w:cs="Times New Roman"/>
        </w:rPr>
      </w:pPr>
    </w:p>
    <w:p w:rsidR="002C7E31" w:rsidRPr="00DD4606" w:rsidRDefault="002C7E31" w:rsidP="00476F46">
      <w:pPr>
        <w:spacing w:after="0"/>
        <w:rPr>
          <w:rFonts w:ascii="Times New Roman" w:hAnsi="Times New Roman" w:cs="Times New Roman"/>
        </w:rPr>
      </w:pPr>
      <w:r w:rsidRPr="00DD4606">
        <w:rPr>
          <w:rFonts w:ascii="Times New Roman" w:hAnsi="Times New Roman" w:cs="Times New Roman"/>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MODULIS: „BETONO IR ARMATŪROS PARUOŠIMAS“</w:t>
      </w:r>
    </w:p>
    <w:p w:rsidR="00BB461E" w:rsidRPr="00DD4606" w:rsidRDefault="00BB461E" w:rsidP="00476F46">
      <w:pPr>
        <w:spacing w:after="0"/>
        <w:rPr>
          <w:rFonts w:ascii="Times New Roman" w:eastAsia="Times New Roman" w:hAnsi="Times New Roman" w:cs="Times New Roman"/>
          <w:i/>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 užduotis</w:t>
      </w:r>
      <w:r w:rsidRPr="00DD4606">
        <w:rPr>
          <w:rFonts w:ascii="Times New Roman" w:eastAsia="Times New Roman" w:hAnsi="Times New Roman" w:cs="Times New Roman"/>
          <w:sz w:val="24"/>
          <w:szCs w:val="24"/>
        </w:rPr>
        <w:t>. KOKIŲ REIKALAVIMŲ REIKIA LAIKYTIS, TRANSPORTUOJANT BETONO MIŠINĮ?</w:t>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u w:val="single"/>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r w:rsidRPr="00DD4606">
        <w:rPr>
          <w:rFonts w:ascii="Times New Roman" w:eastAsia="Times New Roman" w:hAnsi="Times New Roman" w:cs="Times New Roman"/>
          <w:sz w:val="24"/>
          <w:szCs w:val="24"/>
        </w:rPr>
        <w:t>. UŽRAŠYKITE, KAIP KLASIFIKUOJAMAS BETONAS: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pagal tankį:</w:t>
      </w:r>
    </w:p>
    <w:p w:rsidR="00D6718A" w:rsidRPr="00DD4606" w:rsidRDefault="00612F0F" w:rsidP="00476F46">
      <w:pPr>
        <w:spacing w:after="0"/>
        <w:rPr>
          <w:rFonts w:ascii="Times New Roman" w:eastAsia="Times New Roman" w:hAnsi="Times New Roman" w:cs="Times New Roman"/>
          <w:sz w:val="24"/>
          <w:szCs w:val="24"/>
          <w:u w:val="single"/>
        </w:rPr>
      </w:pPr>
      <w:r w:rsidRPr="00612F0F">
        <w:rPr>
          <w:rFonts w:ascii="Times New Roman" w:eastAsia="Times New Roman" w:hAnsi="Times New Roman" w:cs="Times New Roman"/>
          <w:sz w:val="24"/>
          <w:szCs w:val="24"/>
        </w:rPr>
        <w:t>1.</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612F0F" w:rsidP="00476F46">
      <w:pPr>
        <w:spacing w:after="0"/>
        <w:rPr>
          <w:rFonts w:ascii="Times New Roman" w:eastAsia="Times New Roman" w:hAnsi="Times New Roman" w:cs="Times New Roman"/>
          <w:sz w:val="24"/>
          <w:szCs w:val="24"/>
          <w:u w:val="single"/>
        </w:rPr>
      </w:pPr>
      <w:r w:rsidRPr="00612F0F">
        <w:rPr>
          <w:rFonts w:ascii="Times New Roman" w:eastAsia="Times New Roman" w:hAnsi="Times New Roman" w:cs="Times New Roman"/>
          <w:sz w:val="24"/>
          <w:szCs w:val="24"/>
        </w:rPr>
        <w:t>2.</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612F0F" w:rsidP="00476F46">
      <w:pPr>
        <w:spacing w:after="0"/>
        <w:rPr>
          <w:rFonts w:ascii="Times New Roman" w:eastAsia="Times New Roman" w:hAnsi="Times New Roman" w:cs="Times New Roman"/>
          <w:sz w:val="24"/>
          <w:szCs w:val="24"/>
          <w:u w:val="single"/>
        </w:rPr>
      </w:pPr>
      <w:r w:rsidRPr="00612F0F">
        <w:rPr>
          <w:rFonts w:ascii="Times New Roman" w:eastAsia="Times New Roman" w:hAnsi="Times New Roman" w:cs="Times New Roman"/>
          <w:sz w:val="24"/>
          <w:szCs w:val="24"/>
        </w:rPr>
        <w:t>3.</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612F0F" w:rsidP="00476F46">
      <w:pPr>
        <w:spacing w:after="0"/>
        <w:rPr>
          <w:rFonts w:ascii="Times New Roman" w:eastAsia="Times New Roman" w:hAnsi="Times New Roman" w:cs="Times New Roman"/>
          <w:sz w:val="24"/>
          <w:szCs w:val="24"/>
          <w:u w:val="single"/>
        </w:rPr>
      </w:pPr>
      <w:r w:rsidRPr="00612F0F">
        <w:rPr>
          <w:rFonts w:ascii="Times New Roman" w:eastAsia="Times New Roman" w:hAnsi="Times New Roman" w:cs="Times New Roman"/>
          <w:sz w:val="24"/>
          <w:szCs w:val="24"/>
        </w:rPr>
        <w:t>4.</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pagal užpildų stambumą:</w:t>
      </w:r>
    </w:p>
    <w:p w:rsidR="00D6718A" w:rsidRPr="00DD4606" w:rsidRDefault="00612F0F" w:rsidP="00476F46">
      <w:pPr>
        <w:spacing w:after="0"/>
        <w:rPr>
          <w:rFonts w:ascii="Times New Roman" w:eastAsia="Times New Roman" w:hAnsi="Times New Roman" w:cs="Times New Roman"/>
          <w:sz w:val="24"/>
          <w:szCs w:val="24"/>
          <w:highlight w:val="white"/>
          <w:u w:val="single"/>
        </w:rPr>
      </w:pPr>
      <w:r w:rsidRPr="00612F0F">
        <w:rPr>
          <w:rFonts w:ascii="Times New Roman" w:eastAsia="Times New Roman" w:hAnsi="Times New Roman" w:cs="Times New Roman"/>
          <w:sz w:val="24"/>
          <w:szCs w:val="24"/>
        </w:rPr>
        <w:t>1.</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612F0F" w:rsidP="00476F46">
      <w:pPr>
        <w:spacing w:after="0"/>
        <w:rPr>
          <w:rFonts w:ascii="Times New Roman" w:eastAsia="Times New Roman" w:hAnsi="Times New Roman" w:cs="Times New Roman"/>
          <w:sz w:val="24"/>
          <w:szCs w:val="24"/>
          <w:highlight w:val="white"/>
          <w:u w:val="single"/>
        </w:rPr>
      </w:pPr>
      <w:r w:rsidRPr="00612F0F">
        <w:rPr>
          <w:rFonts w:ascii="Times New Roman" w:eastAsia="Times New Roman" w:hAnsi="Times New Roman" w:cs="Times New Roman"/>
          <w:sz w:val="24"/>
          <w:szCs w:val="24"/>
        </w:rPr>
        <w:t>2.</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pagal paskirtį:</w:t>
      </w:r>
    </w:p>
    <w:p w:rsidR="00D6718A" w:rsidRPr="00DD4606" w:rsidRDefault="00612F0F" w:rsidP="00476F46">
      <w:pPr>
        <w:spacing w:after="0"/>
        <w:rPr>
          <w:rFonts w:ascii="Times New Roman" w:eastAsia="Times New Roman" w:hAnsi="Times New Roman" w:cs="Times New Roman"/>
          <w:sz w:val="24"/>
          <w:szCs w:val="24"/>
          <w:highlight w:val="white"/>
          <w:u w:val="single"/>
        </w:rPr>
      </w:pPr>
      <w:r w:rsidRPr="00612F0F">
        <w:rPr>
          <w:rFonts w:ascii="Times New Roman" w:eastAsia="Times New Roman" w:hAnsi="Times New Roman" w:cs="Times New Roman"/>
          <w:sz w:val="24"/>
          <w:szCs w:val="24"/>
        </w:rPr>
        <w:t>1.</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612F0F" w:rsidP="00476F46">
      <w:pPr>
        <w:spacing w:after="0"/>
        <w:rPr>
          <w:rFonts w:ascii="Times New Roman" w:eastAsia="Times New Roman" w:hAnsi="Times New Roman" w:cs="Times New Roman"/>
          <w:sz w:val="24"/>
          <w:szCs w:val="24"/>
          <w:highlight w:val="white"/>
          <w:u w:val="single"/>
        </w:rPr>
      </w:pPr>
      <w:r w:rsidRPr="00612F0F">
        <w:rPr>
          <w:rFonts w:ascii="Times New Roman" w:eastAsia="Times New Roman" w:hAnsi="Times New Roman" w:cs="Times New Roman"/>
          <w:sz w:val="24"/>
          <w:szCs w:val="24"/>
        </w:rPr>
        <w:t>2.</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612F0F" w:rsidP="00476F46">
      <w:pPr>
        <w:spacing w:after="0"/>
        <w:rPr>
          <w:rFonts w:ascii="Times New Roman" w:eastAsia="Times New Roman" w:hAnsi="Times New Roman" w:cs="Times New Roman"/>
          <w:sz w:val="24"/>
          <w:szCs w:val="24"/>
          <w:highlight w:val="white"/>
          <w:u w:val="single"/>
        </w:rPr>
      </w:pPr>
      <w:r w:rsidRPr="00612F0F">
        <w:rPr>
          <w:rFonts w:ascii="Times New Roman" w:eastAsia="Times New Roman" w:hAnsi="Times New Roman" w:cs="Times New Roman"/>
          <w:sz w:val="24"/>
          <w:szCs w:val="24"/>
        </w:rPr>
        <w:t>3.</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612F0F" w:rsidP="00476F46">
      <w:pPr>
        <w:spacing w:after="0"/>
        <w:rPr>
          <w:rFonts w:ascii="Times New Roman" w:eastAsia="Times New Roman" w:hAnsi="Times New Roman" w:cs="Times New Roman"/>
          <w:sz w:val="24"/>
          <w:szCs w:val="24"/>
          <w:highlight w:val="white"/>
          <w:u w:val="single"/>
        </w:rPr>
      </w:pPr>
      <w:r w:rsidRPr="00612F0F">
        <w:rPr>
          <w:rFonts w:ascii="Times New Roman" w:eastAsia="Times New Roman" w:hAnsi="Times New Roman" w:cs="Times New Roman"/>
          <w:sz w:val="24"/>
          <w:szCs w:val="24"/>
        </w:rPr>
        <w:t>4.</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u w:val="single"/>
        </w:rPr>
        <w:t>5.</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u w:val="single"/>
        </w:rPr>
        <w:t>6.</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u w:val="single"/>
        </w:rPr>
        <w:t>7.</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u w:val="single"/>
        </w:rPr>
        <w:t>8.</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3 užduotis</w:t>
      </w:r>
      <w:r w:rsidRPr="00DD4606">
        <w:rPr>
          <w:rFonts w:ascii="Times New Roman" w:eastAsia="Times New Roman" w:hAnsi="Times New Roman" w:cs="Times New Roman"/>
          <w:sz w:val="24"/>
          <w:szCs w:val="24"/>
          <w:highlight w:val="white"/>
        </w:rPr>
        <w:t>. ĮRAŠYKITE TRŪKSTAMUS ŽODŽIUS</w:t>
      </w:r>
    </w:p>
    <w:p w:rsidR="004675A6"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Gaminant betoną įdedamos metalo pjuvenos. Toks betonas vadinamas </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4675A6"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Gaminant betoną dedamas </w:t>
      </w:r>
      <w:proofErr w:type="spellStart"/>
      <w:r w:rsidRPr="00DD4606">
        <w:rPr>
          <w:rFonts w:ascii="Times New Roman" w:eastAsia="Times New Roman" w:hAnsi="Times New Roman" w:cs="Times New Roman"/>
          <w:sz w:val="24"/>
          <w:szCs w:val="24"/>
          <w:highlight w:val="white"/>
        </w:rPr>
        <w:t>keramzitas</w:t>
      </w:r>
      <w:proofErr w:type="spellEnd"/>
      <w:r w:rsidRPr="00DD4606">
        <w:rPr>
          <w:rFonts w:ascii="Times New Roman" w:eastAsia="Times New Roman" w:hAnsi="Times New Roman" w:cs="Times New Roman"/>
          <w:sz w:val="24"/>
          <w:szCs w:val="24"/>
          <w:highlight w:val="white"/>
        </w:rPr>
        <w:t xml:space="preserve">. Toks betonas vadinamas </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4 užduotis</w:t>
      </w:r>
      <w:r w:rsidRPr="00DD4606">
        <w:rPr>
          <w:rFonts w:ascii="Times New Roman" w:eastAsia="Times New Roman" w:hAnsi="Times New Roman" w:cs="Times New Roman"/>
          <w:sz w:val="24"/>
          <w:szCs w:val="24"/>
          <w:highlight w:val="white"/>
        </w:rPr>
        <w:t>. ATSAKYKITE Į KLAUSIMUS:</w:t>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rPr>
        <w:t>1. Iš kokių medžiagų gaminami betono mišiniai?</w:t>
      </w:r>
      <w:r w:rsidR="008A09D7" w:rsidRPr="00DD4606">
        <w:rPr>
          <w:rFonts w:ascii="Times New Roman" w:eastAsia="Times New Roman" w:hAnsi="Times New Roman" w:cs="Times New Roman"/>
          <w:sz w:val="24"/>
          <w:szCs w:val="24"/>
          <w:highlight w:val="white"/>
        </w:rPr>
        <w:t xml:space="preserve"> </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rPr>
        <w:t xml:space="preserve">2. </w:t>
      </w:r>
      <w:r w:rsidRPr="00DD4606">
        <w:rPr>
          <w:rFonts w:ascii="Times New Roman" w:eastAsia="Times New Roman" w:hAnsi="Times New Roman" w:cs="Times New Roman"/>
          <w:sz w:val="24"/>
          <w:szCs w:val="24"/>
        </w:rPr>
        <w:t>Kokios medžiagos vadinamos rišamosiomis medžiagomis?</w:t>
      </w:r>
      <w:r w:rsidR="008A09D7"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DE331A">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rPr>
        <w:t>3. Išvardykite užpildus, naudojamus ruošiant visų rūšių betonus.</w:t>
      </w:r>
      <w:r w:rsidR="008A09D7" w:rsidRPr="00DD4606">
        <w:rPr>
          <w:rFonts w:ascii="Times New Roman" w:eastAsia="Times New Roman" w:hAnsi="Times New Roman" w:cs="Times New Roman"/>
          <w:sz w:val="24"/>
          <w:szCs w:val="24"/>
          <w:highlight w:val="white"/>
        </w:rPr>
        <w:t xml:space="preserve"> </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DE331A">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5 užduotis</w:t>
      </w:r>
      <w:r w:rsidRPr="00DD4606">
        <w:rPr>
          <w:rFonts w:ascii="Times New Roman" w:eastAsia="Times New Roman" w:hAnsi="Times New Roman" w:cs="Times New Roman"/>
          <w:sz w:val="24"/>
          <w:szCs w:val="24"/>
          <w:highlight w:val="white"/>
        </w:rPr>
        <w:t>. PABRAUKITE TEISINGĄ TEIGINĮ</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Lengvasis betonas sumažina (</w:t>
      </w:r>
      <w:r w:rsidRPr="00DD4606">
        <w:rPr>
          <w:rFonts w:ascii="Times New Roman" w:eastAsia="Times New Roman" w:hAnsi="Times New Roman" w:cs="Times New Roman"/>
          <w:i/>
          <w:sz w:val="24"/>
          <w:szCs w:val="24"/>
          <w:highlight w:val="white"/>
        </w:rPr>
        <w:t>konstrukcijų sunkį, konstrukcijų termoizoliacines savybes</w:t>
      </w:r>
      <w:r w:rsidRPr="00DD4606">
        <w:rPr>
          <w:rFonts w:ascii="Times New Roman" w:eastAsia="Times New Roman" w:hAnsi="Times New Roman" w:cs="Times New Roman"/>
          <w:sz w:val="24"/>
          <w:szCs w:val="24"/>
          <w:highlight w:val="white"/>
        </w:rPr>
        <w:t>) pagerina (</w:t>
      </w:r>
      <w:r w:rsidRPr="00DD4606">
        <w:rPr>
          <w:rFonts w:ascii="Times New Roman" w:eastAsia="Times New Roman" w:hAnsi="Times New Roman" w:cs="Times New Roman"/>
          <w:i/>
          <w:sz w:val="24"/>
          <w:szCs w:val="24"/>
          <w:highlight w:val="white"/>
        </w:rPr>
        <w:t>konstrukcijų sunkį, konstrukcijų termoizoliacines savybes)</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6 užduotis</w:t>
      </w:r>
      <w:r w:rsidRPr="00DD4606">
        <w:rPr>
          <w:rFonts w:ascii="Times New Roman" w:eastAsia="Times New Roman" w:hAnsi="Times New Roman" w:cs="Times New Roman"/>
          <w:sz w:val="24"/>
          <w:szCs w:val="24"/>
        </w:rPr>
        <w:t>. PAŽYMĖKITE TEISINGĄ ATSAKYMĄ</w:t>
      </w:r>
    </w:p>
    <w:p w:rsidR="004675A6" w:rsidRPr="00DD4606" w:rsidRDefault="000975A3" w:rsidP="00476F46">
      <w:pPr>
        <w:numPr>
          <w:ilvl w:val="0"/>
          <w:numId w:val="6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Kokie užpildai naudojami sunkiesiems betonams gaminti?</w:t>
      </w:r>
    </w:p>
    <w:p w:rsidR="00D6718A" w:rsidRPr="00DD4606" w:rsidRDefault="000975A3" w:rsidP="00476F46">
      <w:pPr>
        <w:numPr>
          <w:ilvl w:val="0"/>
          <w:numId w:val="2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Šlakas, </w:t>
      </w:r>
      <w:proofErr w:type="spellStart"/>
      <w:r w:rsidRPr="00DD4606">
        <w:rPr>
          <w:rFonts w:ascii="Times New Roman" w:eastAsia="Times New Roman" w:hAnsi="Times New Roman" w:cs="Times New Roman"/>
          <w:sz w:val="24"/>
          <w:szCs w:val="24"/>
        </w:rPr>
        <w:t>keramzitas</w:t>
      </w:r>
      <w:proofErr w:type="spellEnd"/>
      <w:r w:rsidRPr="00DD4606">
        <w:rPr>
          <w:rFonts w:ascii="Times New Roman" w:eastAsia="Times New Roman" w:hAnsi="Times New Roman" w:cs="Times New Roman"/>
          <w:sz w:val="24"/>
          <w:szCs w:val="24"/>
        </w:rPr>
        <w:t>;</w:t>
      </w:r>
    </w:p>
    <w:p w:rsidR="004675A6" w:rsidRPr="00DD4606" w:rsidRDefault="000975A3" w:rsidP="00476F46">
      <w:pPr>
        <w:numPr>
          <w:ilvl w:val="0"/>
          <w:numId w:val="2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Pemza, šiaudai;</w:t>
      </w:r>
    </w:p>
    <w:p w:rsidR="00D6718A" w:rsidRPr="00DD4606" w:rsidRDefault="000975A3" w:rsidP="00476F46">
      <w:pPr>
        <w:numPr>
          <w:ilvl w:val="0"/>
          <w:numId w:val="2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Žvyras, skalda.</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Kokie užpildai naudojami betono mišiniams, apsaugantiems nuo rentgeno spindulių?</w:t>
      </w:r>
    </w:p>
    <w:p w:rsidR="004675A6" w:rsidRPr="00DD4606" w:rsidRDefault="000975A3" w:rsidP="00476F46">
      <w:pPr>
        <w:numPr>
          <w:ilvl w:val="0"/>
          <w:numId w:val="152"/>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lastRenderedPageBreak/>
        <w:t>Agloporitas</w:t>
      </w:r>
      <w:proofErr w:type="spellEnd"/>
      <w:r w:rsidRPr="00DD4606">
        <w:rPr>
          <w:rFonts w:ascii="Times New Roman" w:eastAsia="Times New Roman" w:hAnsi="Times New Roman" w:cs="Times New Roman"/>
          <w:sz w:val="24"/>
          <w:szCs w:val="24"/>
        </w:rPr>
        <w:t>, šlakai;</w:t>
      </w:r>
    </w:p>
    <w:p w:rsidR="00D6718A" w:rsidRPr="00DD4606" w:rsidRDefault="000975A3" w:rsidP="00476F46">
      <w:pPr>
        <w:numPr>
          <w:ilvl w:val="0"/>
          <w:numId w:val="15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Metalo pjuvenos, metalo drožlės;</w:t>
      </w:r>
    </w:p>
    <w:p w:rsidR="00D6718A" w:rsidRPr="00DD4606" w:rsidRDefault="000975A3" w:rsidP="00476F46">
      <w:pPr>
        <w:numPr>
          <w:ilvl w:val="0"/>
          <w:numId w:val="15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Pemza, šiaudai.</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3.Kokie užpildai naudojami</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lengviesiems betonams?</w:t>
      </w:r>
    </w:p>
    <w:p w:rsidR="00D6718A" w:rsidRPr="00DD4606" w:rsidRDefault="000975A3" w:rsidP="00476F46">
      <w:pPr>
        <w:numPr>
          <w:ilvl w:val="0"/>
          <w:numId w:val="151"/>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Keramzitas</w:t>
      </w:r>
      <w:proofErr w:type="spellEnd"/>
      <w:r w:rsidRPr="00DD4606">
        <w:rPr>
          <w:rFonts w:ascii="Times New Roman" w:eastAsia="Times New Roman" w:hAnsi="Times New Roman" w:cs="Times New Roman"/>
          <w:sz w:val="24"/>
          <w:szCs w:val="24"/>
        </w:rPr>
        <w:t>, akytojo stiklo granulės ir kt.;</w:t>
      </w:r>
    </w:p>
    <w:p w:rsidR="00D6718A" w:rsidRPr="00DD4606" w:rsidRDefault="000975A3" w:rsidP="00476F46">
      <w:pPr>
        <w:numPr>
          <w:ilvl w:val="0"/>
          <w:numId w:val="15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Smėlis, skalda ir kt.;</w:t>
      </w:r>
    </w:p>
    <w:p w:rsidR="00D6718A" w:rsidRPr="00DD4606" w:rsidRDefault="000975A3" w:rsidP="00476F46">
      <w:pPr>
        <w:numPr>
          <w:ilvl w:val="0"/>
          <w:numId w:val="15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Metalo pjuvenos bei drožlės ir kt.</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Kokius komponentus sumaišius gaunamas betonas?</w:t>
      </w:r>
    </w:p>
    <w:p w:rsidR="00D6718A" w:rsidRPr="00DD4606" w:rsidRDefault="000975A3" w:rsidP="00476F46">
      <w:pPr>
        <w:numPr>
          <w:ilvl w:val="0"/>
          <w:numId w:val="15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Cementą su smėliu ir vandeniu;</w:t>
      </w:r>
    </w:p>
    <w:p w:rsidR="00D6718A" w:rsidRPr="00DD4606" w:rsidRDefault="000975A3" w:rsidP="00476F46">
      <w:pPr>
        <w:numPr>
          <w:ilvl w:val="0"/>
          <w:numId w:val="15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Cementą, stambiuosius ir smulkiuosius užpildus, vandenį bei įvairius priedus (arba be jų);</w:t>
      </w:r>
    </w:p>
    <w:p w:rsidR="00D6718A" w:rsidRPr="00DD4606" w:rsidRDefault="000975A3" w:rsidP="00476F46">
      <w:pPr>
        <w:numPr>
          <w:ilvl w:val="0"/>
          <w:numId w:val="15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Cementą, stambiuosius ir smulkiuosius užpildus, distiliuotą vandenį.</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Kuri iš išvardytų statybinių skiedinių sudėtinių dalių nusako skiedinio rūšį?</w:t>
      </w:r>
    </w:p>
    <w:p w:rsidR="004675A6" w:rsidRPr="00DD4606" w:rsidRDefault="000975A3" w:rsidP="00476F46">
      <w:pPr>
        <w:numPr>
          <w:ilvl w:val="0"/>
          <w:numId w:val="3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Rišamoji medžiaga;</w:t>
      </w:r>
    </w:p>
    <w:p w:rsidR="004675A6" w:rsidRPr="00DD4606" w:rsidRDefault="000975A3" w:rsidP="00476F46">
      <w:pPr>
        <w:numPr>
          <w:ilvl w:val="0"/>
          <w:numId w:val="3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Užpildas;</w:t>
      </w:r>
    </w:p>
    <w:p w:rsidR="00D6718A" w:rsidRPr="00DD4606" w:rsidRDefault="000975A3" w:rsidP="00476F46">
      <w:pPr>
        <w:numPr>
          <w:ilvl w:val="0"/>
          <w:numId w:val="3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Priedai.</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Dirbtinė akmeninė medžiaga, gaunama, kietėjant kruopščiai sumaišytos ir sutankintos rišančiosios medžiagos, vandens, užpildų ir, esant būtinybei, specialiųjų priedų mišiniui:</w:t>
      </w:r>
    </w:p>
    <w:p w:rsidR="00D6718A" w:rsidRPr="00DD4606" w:rsidRDefault="000975A3" w:rsidP="00476F46">
      <w:pPr>
        <w:numPr>
          <w:ilvl w:val="0"/>
          <w:numId w:val="13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Klojinys;</w:t>
      </w:r>
    </w:p>
    <w:p w:rsidR="00D6718A" w:rsidRPr="00DD4606" w:rsidRDefault="000975A3" w:rsidP="00476F46">
      <w:pPr>
        <w:numPr>
          <w:ilvl w:val="0"/>
          <w:numId w:val="13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Armatūra;</w:t>
      </w:r>
    </w:p>
    <w:p w:rsidR="00D6718A" w:rsidRPr="00DD4606" w:rsidRDefault="000975A3" w:rsidP="00476F46">
      <w:pPr>
        <w:numPr>
          <w:ilvl w:val="0"/>
          <w:numId w:val="13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Betonas.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Įmonė, gaminanti betono mišinį:</w:t>
      </w:r>
    </w:p>
    <w:p w:rsidR="00D6718A" w:rsidRPr="00DD4606" w:rsidRDefault="000975A3" w:rsidP="00476F46">
      <w:pPr>
        <w:numPr>
          <w:ilvl w:val="0"/>
          <w:numId w:val="12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Betono mazgas;</w:t>
      </w:r>
    </w:p>
    <w:p w:rsidR="00D6718A" w:rsidRPr="00DD4606" w:rsidRDefault="000975A3" w:rsidP="00476F46">
      <w:pPr>
        <w:numPr>
          <w:ilvl w:val="0"/>
          <w:numId w:val="12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Betono gamykla;</w:t>
      </w:r>
    </w:p>
    <w:p w:rsidR="00D6718A" w:rsidRPr="00DD4606" w:rsidRDefault="000975A3" w:rsidP="00476F46">
      <w:pPr>
        <w:numPr>
          <w:ilvl w:val="0"/>
          <w:numId w:val="12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Betono maišyklė.</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 Iškrovus betono mišinį, pakeltus automobilinių savivarčių kėbulus galima valyti:</w:t>
      </w:r>
    </w:p>
    <w:p w:rsidR="00D6718A" w:rsidRPr="00DD4606" w:rsidRDefault="000975A3" w:rsidP="00476F46">
      <w:pPr>
        <w:numPr>
          <w:ilvl w:val="0"/>
          <w:numId w:val="117"/>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gremžtukais</w:t>
      </w:r>
      <w:proofErr w:type="spellEnd"/>
      <w:r w:rsidRPr="00DD4606">
        <w:rPr>
          <w:rFonts w:ascii="Times New Roman" w:eastAsia="Times New Roman" w:hAnsi="Times New Roman" w:cs="Times New Roman"/>
          <w:sz w:val="24"/>
          <w:szCs w:val="24"/>
        </w:rPr>
        <w:t xml:space="preserve"> arba kastuvais pailgintomis rankenomis;</w:t>
      </w:r>
    </w:p>
    <w:p w:rsidR="00D6718A" w:rsidRPr="00DD4606" w:rsidRDefault="000975A3" w:rsidP="00476F46">
      <w:pPr>
        <w:numPr>
          <w:ilvl w:val="0"/>
          <w:numId w:val="11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kastuvu, stovint ant rato;</w:t>
      </w:r>
    </w:p>
    <w:p w:rsidR="00D6718A" w:rsidRPr="00DD4606" w:rsidRDefault="000975A3" w:rsidP="00476F46">
      <w:pPr>
        <w:numPr>
          <w:ilvl w:val="0"/>
          <w:numId w:val="11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kūjo smūgiais per kėbulą.</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 Cemento tiekimo vamzdžiais oro srovės būdas, vadinamas:</w:t>
      </w:r>
    </w:p>
    <w:p w:rsidR="00D6718A" w:rsidRPr="00DD4606" w:rsidRDefault="000975A3" w:rsidP="00476F46">
      <w:pPr>
        <w:numPr>
          <w:ilvl w:val="0"/>
          <w:numId w:val="13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hidraulinis;</w:t>
      </w:r>
    </w:p>
    <w:p w:rsidR="00D6718A" w:rsidRPr="00DD4606" w:rsidRDefault="000975A3" w:rsidP="00476F46">
      <w:pPr>
        <w:numPr>
          <w:ilvl w:val="0"/>
          <w:numId w:val="13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vertikalusis;</w:t>
      </w:r>
    </w:p>
    <w:p w:rsidR="00D6718A" w:rsidRPr="00DD4606" w:rsidRDefault="000975A3" w:rsidP="00476F46">
      <w:pPr>
        <w:numPr>
          <w:ilvl w:val="0"/>
          <w:numId w:val="13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pneumatinis.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Plastifikatoriaus paskirtis betono mišinyje -</w:t>
      </w:r>
    </w:p>
    <w:p w:rsidR="00D6718A" w:rsidRPr="00DD4606" w:rsidRDefault="000975A3" w:rsidP="00476F46">
      <w:pPr>
        <w:numPr>
          <w:ilvl w:val="0"/>
          <w:numId w:val="12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Padidinti vandens kiekį betone;</w:t>
      </w:r>
    </w:p>
    <w:p w:rsidR="00D6718A" w:rsidRPr="00DD4606" w:rsidRDefault="000975A3" w:rsidP="00476F46">
      <w:pPr>
        <w:numPr>
          <w:ilvl w:val="0"/>
          <w:numId w:val="12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Sumažinti vandens/cemento santykį;</w:t>
      </w:r>
    </w:p>
    <w:p w:rsidR="00D6718A" w:rsidRPr="00DD4606" w:rsidRDefault="000975A3" w:rsidP="00476F46">
      <w:pPr>
        <w:numPr>
          <w:ilvl w:val="0"/>
          <w:numId w:val="129"/>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Sumazinti</w:t>
      </w:r>
      <w:proofErr w:type="spellEnd"/>
      <w:r w:rsidRPr="00DD4606">
        <w:rPr>
          <w:rFonts w:ascii="Times New Roman" w:eastAsia="Times New Roman" w:hAnsi="Times New Roman" w:cs="Times New Roman"/>
          <w:sz w:val="24"/>
          <w:szCs w:val="24"/>
        </w:rPr>
        <w:t xml:space="preserve"> smulkiųjų užpildų kiekį betone;</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11. Betonai, naudojami pastatų ir statinių laikančioms ir nelaikančioms konstrukcijoms bei suteikiantys konstrukcijoms mechanines savybes: tvirtumą, standumą, atsparumą įtrūkiams ir kitas savybes, yra:</w:t>
      </w:r>
    </w:p>
    <w:p w:rsidR="00D6718A" w:rsidRPr="00DD4606" w:rsidRDefault="000975A3" w:rsidP="00476F46">
      <w:pPr>
        <w:numPr>
          <w:ilvl w:val="0"/>
          <w:numId w:val="14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konstrukciniai;</w:t>
      </w:r>
    </w:p>
    <w:p w:rsidR="00D6718A" w:rsidRPr="00DD4606" w:rsidRDefault="000975A3" w:rsidP="00476F46">
      <w:pPr>
        <w:numPr>
          <w:ilvl w:val="0"/>
          <w:numId w:val="14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specialieji;</w:t>
      </w:r>
    </w:p>
    <w:p w:rsidR="00D6718A" w:rsidRPr="00DD4606" w:rsidRDefault="000975A3" w:rsidP="00476F46">
      <w:pPr>
        <w:numPr>
          <w:ilvl w:val="0"/>
          <w:numId w:val="14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prekiniai.</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Betonai, skirti konstrukcijoms, eksploatuojamoms ypatingomis sąlygomis arba specialiosios paskirties konstrukcijoms (šiluminėms izoliacijoms, atsparioms kaitrai, chemiškai atsparioms, radiacinės saugos, dekoratyvinėms):</w:t>
      </w:r>
    </w:p>
    <w:p w:rsidR="00D6718A" w:rsidRPr="00DD4606" w:rsidRDefault="000975A3" w:rsidP="00476F46">
      <w:pPr>
        <w:numPr>
          <w:ilvl w:val="0"/>
          <w:numId w:val="14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konstrukciniai;</w:t>
      </w:r>
    </w:p>
    <w:p w:rsidR="00D6718A" w:rsidRPr="00DD4606" w:rsidRDefault="000975A3" w:rsidP="00476F46">
      <w:pPr>
        <w:numPr>
          <w:ilvl w:val="0"/>
          <w:numId w:val="14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specialieji;</w:t>
      </w:r>
    </w:p>
    <w:p w:rsidR="00D6718A" w:rsidRPr="00DD4606" w:rsidRDefault="000975A3" w:rsidP="00476F46">
      <w:pPr>
        <w:numPr>
          <w:ilvl w:val="0"/>
          <w:numId w:val="14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pradžios;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13. Automobilinėmis betonmaišėmis kokybiškai tiekiant gatavą betono mišinį, būtinas:</w:t>
      </w:r>
    </w:p>
    <w:p w:rsidR="00D6718A" w:rsidRPr="00DD4606" w:rsidRDefault="000975A3" w:rsidP="00476F46">
      <w:pPr>
        <w:numPr>
          <w:ilvl w:val="0"/>
          <w:numId w:val="8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 mažesnis kaip 30 km/h judėjimo greitis</w:t>
      </w:r>
    </w:p>
    <w:p w:rsidR="00D6718A" w:rsidRPr="00DD4606" w:rsidRDefault="000975A3" w:rsidP="00476F46">
      <w:pPr>
        <w:numPr>
          <w:ilvl w:val="0"/>
          <w:numId w:val="8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kėbulo šildymas;</w:t>
      </w:r>
    </w:p>
    <w:p w:rsidR="00D6718A" w:rsidRPr="00DD4606" w:rsidRDefault="000975A3" w:rsidP="00476F46">
      <w:pPr>
        <w:numPr>
          <w:ilvl w:val="0"/>
          <w:numId w:val="8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periodiškas ar nuolatinis automobilinės betonmaišės būgno sukimasis.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 Iškrauti betoninius mišinius ant žemės:</w:t>
      </w:r>
    </w:p>
    <w:p w:rsidR="00D6718A" w:rsidRPr="00DD4606" w:rsidRDefault="000975A3" w:rsidP="00476F46">
      <w:pPr>
        <w:numPr>
          <w:ilvl w:val="0"/>
          <w:numId w:val="13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 tik standžiuosius mišinius;</w:t>
      </w:r>
    </w:p>
    <w:p w:rsidR="00D6718A" w:rsidRPr="00DD4606" w:rsidRDefault="000975A3" w:rsidP="00476F46">
      <w:pPr>
        <w:numPr>
          <w:ilvl w:val="0"/>
          <w:numId w:val="13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 tik lėtuosius mišinius;</w:t>
      </w:r>
    </w:p>
    <w:p w:rsidR="00D6718A" w:rsidRPr="00DD4606" w:rsidRDefault="000975A3" w:rsidP="00476F46">
      <w:pPr>
        <w:numPr>
          <w:ilvl w:val="0"/>
          <w:numId w:val="13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neleidžiama.</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Kaip vadinamos konstrukcijos ar pastato dalys, betonuojamos statybos aikštelėje?</w:t>
      </w:r>
    </w:p>
    <w:p w:rsidR="00D6718A" w:rsidRPr="00DD4606" w:rsidRDefault="000975A3" w:rsidP="00476F46">
      <w:pPr>
        <w:numPr>
          <w:ilvl w:val="0"/>
          <w:numId w:val="16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monolitinėmis ;</w:t>
      </w:r>
    </w:p>
    <w:p w:rsidR="00D6718A" w:rsidRPr="00DD4606" w:rsidRDefault="000975A3" w:rsidP="00476F46">
      <w:pPr>
        <w:numPr>
          <w:ilvl w:val="0"/>
          <w:numId w:val="16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vietinėmis;</w:t>
      </w:r>
    </w:p>
    <w:p w:rsidR="00D6718A" w:rsidRPr="00DD4606" w:rsidRDefault="000975A3" w:rsidP="00476F46">
      <w:pPr>
        <w:numPr>
          <w:ilvl w:val="0"/>
          <w:numId w:val="16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mišriosiomis.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16. Lengvasis betonas:</w:t>
      </w:r>
    </w:p>
    <w:p w:rsidR="00D6718A" w:rsidRPr="00DD4606" w:rsidRDefault="000975A3" w:rsidP="00476F46">
      <w:pPr>
        <w:numPr>
          <w:ilvl w:val="0"/>
          <w:numId w:val="2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pagerina termoizoliacines konstrukcijų savybes;</w:t>
      </w:r>
    </w:p>
    <w:p w:rsidR="00D6718A" w:rsidRPr="00DD4606" w:rsidRDefault="000975A3" w:rsidP="00476F46">
      <w:pPr>
        <w:numPr>
          <w:ilvl w:val="0"/>
          <w:numId w:val="2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pablogina termoizoliacines konstrukcijų savybes;</w:t>
      </w:r>
    </w:p>
    <w:p w:rsidR="00D6718A" w:rsidRPr="00DD4606" w:rsidRDefault="000975A3" w:rsidP="00476F46">
      <w:pPr>
        <w:numPr>
          <w:ilvl w:val="0"/>
          <w:numId w:val="2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sustiprina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highlight w:val="white"/>
        </w:rPr>
        <w:t>išbetonuotą konstrukciją.</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7 užduotis</w:t>
      </w:r>
      <w:r w:rsidRPr="00DD4606">
        <w:rPr>
          <w:rFonts w:ascii="Times New Roman" w:eastAsia="Times New Roman" w:hAnsi="Times New Roman" w:cs="Times New Roman"/>
          <w:sz w:val="24"/>
          <w:szCs w:val="24"/>
        </w:rPr>
        <w:t>. ATSAKYKITE Į KLAUSIMUS</w:t>
      </w:r>
    </w:p>
    <w:p w:rsidR="00D6718A" w:rsidRPr="00DD4606" w:rsidRDefault="000975A3" w:rsidP="00476F46">
      <w:pPr>
        <w:numPr>
          <w:ilvl w:val="0"/>
          <w:numId w:val="10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Kada betoninė konstrukcija vadinama gelžbetonine?</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10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Kaip skirstoma armatūra?</w:t>
      </w:r>
      <w:r w:rsidR="008A09D7"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7626F6" w:rsidP="00476F46">
      <w:pPr>
        <w:shd w:val="clear" w:color="auto" w:fill="FFFFFF"/>
        <w:spacing w:after="0"/>
        <w:rPr>
          <w:rFonts w:ascii="Times New Roman" w:eastAsia="Open Sans" w:hAnsi="Times New Roman" w:cs="Times New Roman"/>
          <w:sz w:val="24"/>
          <w:szCs w:val="24"/>
          <w:u w:val="single"/>
        </w:rPr>
      </w:pPr>
      <w:r w:rsidRPr="00DD4606">
        <w:rPr>
          <w:rFonts w:ascii="Times New Roman" w:eastAsia="Times New Roman" w:hAnsi="Times New Roman" w:cs="Times New Roman"/>
          <w:sz w:val="24"/>
          <w:szCs w:val="24"/>
        </w:rPr>
        <w:t>3</w:t>
      </w:r>
      <w:r w:rsidR="000975A3" w:rsidRPr="00DD4606">
        <w:rPr>
          <w:rFonts w:ascii="Times New Roman" w:eastAsia="Times New Roman" w:hAnsi="Times New Roman" w:cs="Times New Roman"/>
          <w:sz w:val="24"/>
          <w:szCs w:val="24"/>
        </w:rPr>
        <w:t>) Iš kokios armatūros gaminami tinklai dideles apkrovas laikančioms konstrukcijoms betonuoti?</w:t>
      </w:r>
      <w:r w:rsidR="008A09D7" w:rsidRPr="00DD4606">
        <w:rPr>
          <w:rFonts w:ascii="Times New Roman" w:eastAsia="Times New Roman" w:hAnsi="Times New Roman" w:cs="Times New Roman"/>
          <w:sz w:val="24"/>
          <w:szCs w:val="24"/>
        </w:rPr>
        <w:t xml:space="preserve"> </w:t>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r w:rsidR="00A9370F" w:rsidRPr="00A9370F">
        <w:rPr>
          <w:rFonts w:ascii="Times New Roman" w:eastAsia="Open Sans" w:hAnsi="Times New Roman" w:cs="Times New Roman"/>
          <w:sz w:val="24"/>
          <w:szCs w:val="24"/>
          <w:u w:val="dotted"/>
        </w:rPr>
        <w:tab/>
      </w:r>
    </w:p>
    <w:p w:rsidR="00D6718A" w:rsidRPr="00DD4606" w:rsidRDefault="007626F6" w:rsidP="00476F46">
      <w:pPr>
        <w:shd w:val="clear" w:color="auto" w:fill="FFFFFF"/>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4</w:t>
      </w:r>
      <w:r w:rsidR="000975A3" w:rsidRPr="00DD4606">
        <w:rPr>
          <w:rFonts w:ascii="Times New Roman" w:eastAsia="Times New Roman" w:hAnsi="Times New Roman" w:cs="Times New Roman"/>
          <w:sz w:val="24"/>
          <w:szCs w:val="24"/>
        </w:rPr>
        <w:t>) Kokio skersmens viela naudojama tinklams gaminti?</w:t>
      </w:r>
      <w:r w:rsidR="008A09D7"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7626F6" w:rsidP="00476F46">
      <w:pPr>
        <w:shd w:val="clear" w:color="auto" w:fill="FFFFFF"/>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5</w:t>
      </w:r>
      <w:r w:rsidR="000975A3" w:rsidRPr="00DD4606">
        <w:rPr>
          <w:rFonts w:ascii="Times New Roman" w:eastAsia="Times New Roman" w:hAnsi="Times New Roman" w:cs="Times New Roman"/>
          <w:sz w:val="24"/>
          <w:szCs w:val="24"/>
        </w:rPr>
        <w:t>) Išvardinkite kokių dviejų tipų daromi tinklai?</w:t>
      </w:r>
      <w:r w:rsidR="008A09D7"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7626F6" w:rsidP="00476F46">
      <w:pPr>
        <w:shd w:val="clear" w:color="auto" w:fill="FFFFFF"/>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6</w:t>
      </w:r>
      <w:r w:rsidR="000975A3" w:rsidRPr="00DD4606">
        <w:rPr>
          <w:rFonts w:ascii="Times New Roman" w:eastAsia="Times New Roman" w:hAnsi="Times New Roman" w:cs="Times New Roman"/>
          <w:sz w:val="24"/>
          <w:szCs w:val="24"/>
        </w:rPr>
        <w:t>) Pagal kokias savybes skirstoma plieninė armatūra į klases</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7626F6" w:rsidRPr="00DD4606" w:rsidRDefault="007626F6" w:rsidP="00476F46">
      <w:pPr>
        <w:spacing w:after="0"/>
        <w:rPr>
          <w:rFonts w:ascii="Times New Roman" w:eastAsia="Times New Roman" w:hAnsi="Times New Roman" w:cs="Times New Roman"/>
          <w:i/>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8 užduotis</w:t>
      </w:r>
      <w:r w:rsidRPr="00DD4606">
        <w:rPr>
          <w:rFonts w:ascii="Times New Roman" w:eastAsia="Times New Roman" w:hAnsi="Times New Roman" w:cs="Times New Roman"/>
          <w:sz w:val="24"/>
          <w:szCs w:val="24"/>
        </w:rPr>
        <w:t>. ĮRAŠYKITE TRŪKSTAMUS ŽODŽIUS</w:t>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1) Gelžbetoniniame elemente esanti armatūra skirstoma į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i/>
          <w:sz w:val="24"/>
          <w:szCs w:val="24"/>
        </w:rPr>
        <w:t xml:space="preserve">9 užduotis. </w:t>
      </w:r>
      <w:r w:rsidRPr="00DD4606">
        <w:rPr>
          <w:rFonts w:ascii="Times New Roman" w:eastAsia="Times New Roman" w:hAnsi="Times New Roman" w:cs="Times New Roman"/>
          <w:sz w:val="24"/>
          <w:szCs w:val="24"/>
        </w:rPr>
        <w:t>PO PAVEIKSLĖLIU UŽRAŠYKITE KAS TAI YRA?</w:t>
      </w:r>
    </w:p>
    <w:tbl>
      <w:tblPr>
        <w:tblStyle w:val="aa"/>
        <w:tblW w:w="5000" w:type="pct"/>
        <w:tblInd w:w="0" w:type="dxa"/>
        <w:tblLook w:val="0000" w:firstRow="0" w:lastRow="0" w:firstColumn="0" w:lastColumn="0" w:noHBand="0" w:noVBand="0"/>
      </w:tblPr>
      <w:tblGrid>
        <w:gridCol w:w="9921"/>
      </w:tblGrid>
      <w:tr w:rsidR="00DD4606" w:rsidRPr="00DD4606" w:rsidTr="008A09D7">
        <w:trPr>
          <w:trHeight w:val="57"/>
        </w:trPr>
        <w:tc>
          <w:tcPr>
            <w:tcW w:w="5000"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noProof/>
                <w:sz w:val="24"/>
                <w:szCs w:val="24"/>
              </w:rPr>
              <w:lastRenderedPageBreak/>
              <w:drawing>
                <wp:inline distT="0" distB="0" distL="114300" distR="114300">
                  <wp:extent cx="3849905" cy="272415"/>
                  <wp:effectExtent l="0" t="0" r="0" b="0"/>
                  <wp:docPr id="2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39" cstate="print"/>
                          <a:srcRect t="13290" b="10644"/>
                          <a:stretch/>
                        </pic:blipFill>
                        <pic:spPr bwMode="auto">
                          <a:xfrm>
                            <a:off x="0" y="0"/>
                            <a:ext cx="3870001" cy="273837"/>
                          </a:xfrm>
                          <a:prstGeom prst="rect">
                            <a:avLst/>
                          </a:prstGeom>
                          <a:ln>
                            <a:noFill/>
                          </a:ln>
                          <a:extLst>
                            <a:ext uri="{53640926-AAD7-44D8-BBD7-CCE9431645EC}">
                              <a14:shadowObscured xmlns:a14="http://schemas.microsoft.com/office/drawing/2010/main"/>
                            </a:ext>
                          </a:extLst>
                        </pic:spPr>
                      </pic:pic>
                    </a:graphicData>
                  </a:graphic>
                </wp:inline>
              </w:drawing>
            </w:r>
          </w:p>
        </w:tc>
      </w:tr>
      <w:tr w:rsidR="00DD4606" w:rsidRPr="00DD4606" w:rsidTr="008A09D7">
        <w:trPr>
          <w:trHeight w:val="57"/>
        </w:trPr>
        <w:tc>
          <w:tcPr>
            <w:tcW w:w="5000" w:type="pct"/>
          </w:tcPr>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a)</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tc>
      </w:tr>
      <w:tr w:rsidR="00DD4606" w:rsidRPr="00DD4606" w:rsidTr="008A09D7">
        <w:trPr>
          <w:trHeight w:val="57"/>
        </w:trPr>
        <w:tc>
          <w:tcPr>
            <w:tcW w:w="5000"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86400" cy="360000"/>
                  <wp:effectExtent l="0" t="0" r="0" b="2540"/>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cstate="print"/>
                          <a:srcRect/>
                          <a:stretch>
                            <a:fillRect/>
                          </a:stretch>
                        </pic:blipFill>
                        <pic:spPr>
                          <a:xfrm>
                            <a:off x="0" y="0"/>
                            <a:ext cx="1286400" cy="360000"/>
                          </a:xfrm>
                          <a:prstGeom prst="rect">
                            <a:avLst/>
                          </a:prstGeom>
                          <a:ln/>
                        </pic:spPr>
                      </pic:pic>
                    </a:graphicData>
                  </a:graphic>
                </wp:inline>
              </w:drawing>
            </w:r>
          </w:p>
        </w:tc>
      </w:tr>
      <w:tr w:rsidR="00DD4606" w:rsidRPr="00DD4606" w:rsidTr="008A09D7">
        <w:trPr>
          <w:trHeight w:val="57"/>
        </w:trPr>
        <w:tc>
          <w:tcPr>
            <w:tcW w:w="5000" w:type="pct"/>
          </w:tcPr>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b)</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tc>
      </w:tr>
      <w:tr w:rsidR="00DD4606" w:rsidRPr="00DD4606" w:rsidTr="008A09D7">
        <w:trPr>
          <w:trHeight w:val="57"/>
        </w:trPr>
        <w:tc>
          <w:tcPr>
            <w:tcW w:w="5000" w:type="pct"/>
          </w:tcPr>
          <w:p w:rsidR="00D6718A" w:rsidRPr="00DD4606" w:rsidRDefault="000975A3" w:rsidP="00476F46">
            <w:pPr>
              <w:spacing w:after="0"/>
              <w:jc w:val="center"/>
              <w:rPr>
                <w:rFonts w:ascii="Times New Roman" w:eastAsia="Times New Roman" w:hAnsi="Times New Roman" w:cs="Times New Roman"/>
                <w:sz w:val="24"/>
                <w:szCs w:val="24"/>
                <w:u w:val="single"/>
              </w:rPr>
            </w:pPr>
            <w:r w:rsidRPr="00DD4606">
              <w:rPr>
                <w:rFonts w:ascii="Times New Roman" w:hAnsi="Times New Roman" w:cs="Times New Roman"/>
                <w:noProof/>
              </w:rPr>
              <w:drawing>
                <wp:inline distT="0" distB="0" distL="114300" distR="114300">
                  <wp:extent cx="2714400" cy="720000"/>
                  <wp:effectExtent l="0" t="0" r="0" b="4445"/>
                  <wp:docPr id="24" name="image20.jpg" descr="Aprašas: https://docs.google.com/uc?id=0Bzn6xfq_JHJiOUlGcjZkTS1sM3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Aprašas: https://docs.google.com/uc?id=0Bzn6xfq_JHJiOUlGcjZkTS1sM3c&amp;export=download"/>
                          <pic:cNvPicPr preferRelativeResize="0"/>
                        </pic:nvPicPr>
                        <pic:blipFill>
                          <a:blip r:embed="rId41" cstate="print"/>
                          <a:srcRect/>
                          <a:stretch>
                            <a:fillRect/>
                          </a:stretch>
                        </pic:blipFill>
                        <pic:spPr>
                          <a:xfrm>
                            <a:off x="0" y="0"/>
                            <a:ext cx="2714400" cy="720000"/>
                          </a:xfrm>
                          <a:prstGeom prst="rect">
                            <a:avLst/>
                          </a:prstGeom>
                          <a:ln/>
                        </pic:spPr>
                      </pic:pic>
                    </a:graphicData>
                  </a:graphic>
                </wp:inline>
              </w:drawing>
            </w:r>
          </w:p>
        </w:tc>
      </w:tr>
      <w:tr w:rsidR="00DD4606" w:rsidRPr="00DD4606" w:rsidTr="008A09D7">
        <w:trPr>
          <w:trHeight w:val="57"/>
        </w:trPr>
        <w:tc>
          <w:tcPr>
            <w:tcW w:w="5000" w:type="pct"/>
          </w:tcPr>
          <w:p w:rsidR="00D6718A" w:rsidRPr="00DD4606" w:rsidRDefault="000975A3" w:rsidP="00476F46">
            <w:pPr>
              <w:spacing w:after="0"/>
              <w:rPr>
                <w:rFonts w:ascii="Times New Roman" w:hAnsi="Times New Roman" w:cs="Times New Roman"/>
              </w:rPr>
            </w:pPr>
            <w:r w:rsidRPr="00DD4606">
              <w:rPr>
                <w:rFonts w:ascii="Times New Roman" w:eastAsia="Times New Roman" w:hAnsi="Times New Roman" w:cs="Times New Roman"/>
                <w:sz w:val="24"/>
                <w:szCs w:val="24"/>
                <w:u w:val="single"/>
              </w:rPr>
              <w:t>c)</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tc>
      </w:tr>
      <w:tr w:rsidR="00DD4606" w:rsidRPr="00DD4606" w:rsidTr="008A09D7">
        <w:trPr>
          <w:trHeight w:val="57"/>
        </w:trPr>
        <w:tc>
          <w:tcPr>
            <w:tcW w:w="5000" w:type="pct"/>
          </w:tcPr>
          <w:p w:rsidR="00D6718A" w:rsidRPr="00DD4606" w:rsidRDefault="000975A3" w:rsidP="00476F46">
            <w:pPr>
              <w:spacing w:after="0"/>
              <w:jc w:val="center"/>
              <w:rPr>
                <w:rFonts w:ascii="Times New Roman" w:hAnsi="Times New Roman" w:cs="Times New Roman"/>
              </w:rPr>
            </w:pPr>
            <w:r w:rsidRPr="00DD4606">
              <w:rPr>
                <w:rFonts w:ascii="Times New Roman" w:hAnsi="Times New Roman" w:cs="Times New Roman"/>
                <w:noProof/>
              </w:rPr>
              <w:drawing>
                <wp:inline distT="0" distB="0" distL="114300" distR="114300">
                  <wp:extent cx="2854800" cy="720000"/>
                  <wp:effectExtent l="0" t="0" r="3175" b="4445"/>
                  <wp:docPr id="25" name="image23.jpg" descr="Aprašas: https://docs.google.com/uc?id=0Bzn6xfq_JHJidW5aVFRWVDhZLW8&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Aprašas: https://docs.google.com/uc?id=0Bzn6xfq_JHJidW5aVFRWVDhZLW8&amp;export=download"/>
                          <pic:cNvPicPr preferRelativeResize="0"/>
                        </pic:nvPicPr>
                        <pic:blipFill>
                          <a:blip r:embed="rId42" cstate="print"/>
                          <a:srcRect/>
                          <a:stretch>
                            <a:fillRect/>
                          </a:stretch>
                        </pic:blipFill>
                        <pic:spPr>
                          <a:xfrm>
                            <a:off x="0" y="0"/>
                            <a:ext cx="2854800" cy="720000"/>
                          </a:xfrm>
                          <a:prstGeom prst="rect">
                            <a:avLst/>
                          </a:prstGeom>
                          <a:ln/>
                        </pic:spPr>
                      </pic:pic>
                    </a:graphicData>
                  </a:graphic>
                </wp:inline>
              </w:drawing>
            </w:r>
          </w:p>
        </w:tc>
      </w:tr>
      <w:tr w:rsidR="00DD4606" w:rsidRPr="00DD4606" w:rsidTr="008A09D7">
        <w:trPr>
          <w:trHeight w:val="57"/>
        </w:trPr>
        <w:tc>
          <w:tcPr>
            <w:tcW w:w="5000" w:type="pct"/>
          </w:tcPr>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d)</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tc>
      </w:tr>
    </w:tbl>
    <w:p w:rsidR="008A09D7" w:rsidRPr="00DD4606" w:rsidRDefault="008A09D7"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1 pav.</w:t>
      </w:r>
      <w:r w:rsidRPr="00DD4606">
        <w:rPr>
          <w:rFonts w:ascii="Times New Roman" w:eastAsia="Times New Roman" w:hAnsi="Times New Roman" w:cs="Times New Roman"/>
          <w:i/>
          <w:sz w:val="20"/>
          <w:szCs w:val="20"/>
        </w:rPr>
        <w:t xml:space="preserve"> Armatūros rišimas.</w:t>
      </w:r>
    </w:p>
    <w:p w:rsidR="00D6718A" w:rsidRPr="00DD4606" w:rsidRDefault="008A09D7"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0"/>
          <w:szCs w:val="20"/>
        </w:rPr>
        <w:t>Adomavičius, V., ir Kiršanskienė, D., (2015). Betonavimo darbai. Vadovėlis. Iš:</w:t>
      </w:r>
      <w:r w:rsidRPr="00DD4606">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43"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sz w:val="24"/>
          <w:szCs w:val="24"/>
        </w:rPr>
        <w:t>.</w:t>
      </w:r>
    </w:p>
    <w:p w:rsidR="008A09D7" w:rsidRPr="00DD4606" w:rsidRDefault="008A09D7"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10</w:t>
      </w:r>
      <w:r w:rsidR="004675A6"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 xml:space="preserve">užduotis. </w:t>
      </w:r>
      <w:r w:rsidRPr="00DD4606">
        <w:rPr>
          <w:rFonts w:ascii="Times New Roman" w:eastAsia="Times New Roman" w:hAnsi="Times New Roman" w:cs="Times New Roman"/>
          <w:sz w:val="24"/>
          <w:szCs w:val="24"/>
        </w:rPr>
        <w:t>PAŽYMĖKITE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Plieniniai bei nemetaliniai apvalaus ir profiliuoto skerspjūvio strypai, viela, taipogi jų dirbiniai:</w:t>
      </w:r>
    </w:p>
    <w:p w:rsidR="00D6718A" w:rsidRPr="00DD4606" w:rsidRDefault="000975A3" w:rsidP="00476F46">
      <w:pPr>
        <w:numPr>
          <w:ilvl w:val="0"/>
          <w:numId w:val="13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klojinys;</w:t>
      </w:r>
    </w:p>
    <w:p w:rsidR="00D6718A" w:rsidRPr="00DD4606" w:rsidRDefault="000975A3" w:rsidP="00476F46">
      <w:pPr>
        <w:numPr>
          <w:ilvl w:val="0"/>
          <w:numId w:val="13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armatūra;</w:t>
      </w:r>
    </w:p>
    <w:p w:rsidR="00D6718A" w:rsidRPr="00DD4606" w:rsidRDefault="000975A3" w:rsidP="00476F46">
      <w:pPr>
        <w:numPr>
          <w:ilvl w:val="0"/>
          <w:numId w:val="13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įdėtinės detalės.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Atliekant armavimo darbus, dirbti, stovint ant armatūrinių sankabų arba ant konstrukcinių strypų bei judant jais:</w:t>
      </w:r>
    </w:p>
    <w:p w:rsidR="00D6718A" w:rsidRPr="00DD4606" w:rsidRDefault="000975A3" w:rsidP="00476F46">
      <w:pPr>
        <w:numPr>
          <w:ilvl w:val="0"/>
          <w:numId w:val="9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 kai armatūros skersmuo daugiau nei 20 mm;</w:t>
      </w:r>
    </w:p>
    <w:p w:rsidR="00D6718A" w:rsidRPr="00DD4606" w:rsidRDefault="000975A3" w:rsidP="00476F46">
      <w:pPr>
        <w:numPr>
          <w:ilvl w:val="0"/>
          <w:numId w:val="9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 jei armatūriniai strypai suvirinti tarpusavyje;</w:t>
      </w:r>
    </w:p>
    <w:p w:rsidR="00D6718A" w:rsidRPr="00DD4606" w:rsidRDefault="000975A3" w:rsidP="00476F46">
      <w:pPr>
        <w:numPr>
          <w:ilvl w:val="0"/>
          <w:numId w:val="9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draudžiama.</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Darbai, apjungiantys armatūrinių dirbinių gamybą, ją stambinantį surinkimą ir dėjimą pagal projektą į klojinius, vadinami:</w:t>
      </w:r>
    </w:p>
    <w:p w:rsidR="00D6718A" w:rsidRPr="00DD4606" w:rsidRDefault="000975A3" w:rsidP="00476F46">
      <w:pPr>
        <w:numPr>
          <w:ilvl w:val="0"/>
          <w:numId w:val="9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armatūriniai;</w:t>
      </w:r>
    </w:p>
    <w:p w:rsidR="00D6718A" w:rsidRPr="00DD4606" w:rsidRDefault="000975A3" w:rsidP="00476F46">
      <w:pPr>
        <w:numPr>
          <w:ilvl w:val="0"/>
          <w:numId w:val="9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klojinių;</w:t>
      </w:r>
    </w:p>
    <w:p w:rsidR="00D6718A" w:rsidRPr="00DD4606" w:rsidRDefault="000975A3" w:rsidP="00476F46">
      <w:pPr>
        <w:numPr>
          <w:ilvl w:val="0"/>
          <w:numId w:val="9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betonavimo.</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Pusfabrikačiai ir gatavi gaminiai iš armatūrinio plieno, naudojami surenkamų ir monolitinių gelžbetoninių konstrukcijų armavimui, vadinami:</w:t>
      </w:r>
    </w:p>
    <w:p w:rsidR="004675A6" w:rsidRPr="00DD4606" w:rsidRDefault="000975A3" w:rsidP="00476F46">
      <w:pPr>
        <w:numPr>
          <w:ilvl w:val="0"/>
          <w:numId w:val="9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šablonai;</w:t>
      </w:r>
    </w:p>
    <w:p w:rsidR="00D6718A" w:rsidRPr="00DD4606" w:rsidRDefault="000975A3" w:rsidP="00476F46">
      <w:pPr>
        <w:numPr>
          <w:ilvl w:val="0"/>
          <w:numId w:val="9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įdėtinės detalės;</w:t>
      </w:r>
    </w:p>
    <w:p w:rsidR="00D6718A" w:rsidRPr="00DD4606" w:rsidRDefault="000975A3" w:rsidP="00476F46">
      <w:pPr>
        <w:numPr>
          <w:ilvl w:val="0"/>
          <w:numId w:val="9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armatūriniai dirbiniai.</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Armatūriniai gaminiai iš strypų, išdėliotų dvejomis statmenomis viena kitai kryptimis, sujungtų kirtimosi vietose, vadinami:</w:t>
      </w:r>
    </w:p>
    <w:p w:rsidR="00D6718A" w:rsidRPr="00DD4606" w:rsidRDefault="000975A3" w:rsidP="00476F46">
      <w:pPr>
        <w:numPr>
          <w:ilvl w:val="0"/>
          <w:numId w:val="9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tinklai;</w:t>
      </w:r>
    </w:p>
    <w:p w:rsidR="00D6718A" w:rsidRPr="00DD4606" w:rsidRDefault="000975A3" w:rsidP="00476F46">
      <w:pPr>
        <w:numPr>
          <w:ilvl w:val="0"/>
          <w:numId w:val="9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karkasai;</w:t>
      </w:r>
    </w:p>
    <w:p w:rsidR="00D6718A" w:rsidRPr="00DD4606" w:rsidRDefault="000975A3" w:rsidP="00476F46">
      <w:pPr>
        <w:numPr>
          <w:ilvl w:val="0"/>
          <w:numId w:val="9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įdėtinės detalės.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Erdvinis armatūrinis elementas, sudarytas iš sujungtų armatūrinių tinklų arba atskirų strypų, vadinamas:</w:t>
      </w:r>
    </w:p>
    <w:p w:rsidR="00D6718A" w:rsidRPr="00DD4606" w:rsidRDefault="000975A3" w:rsidP="00476F46">
      <w:pPr>
        <w:numPr>
          <w:ilvl w:val="0"/>
          <w:numId w:val="9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tinklas;</w:t>
      </w:r>
    </w:p>
    <w:p w:rsidR="00D6718A" w:rsidRPr="00DD4606" w:rsidRDefault="000975A3" w:rsidP="00476F46">
      <w:pPr>
        <w:numPr>
          <w:ilvl w:val="0"/>
          <w:numId w:val="9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karkasas;</w:t>
      </w:r>
    </w:p>
    <w:p w:rsidR="00D6718A" w:rsidRPr="00DD4606" w:rsidRDefault="000975A3" w:rsidP="00476F46">
      <w:pPr>
        <w:numPr>
          <w:ilvl w:val="0"/>
          <w:numId w:val="9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įdėtinė detalė.</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Kaip skirstoma armatūra, esanti gelžbetoniniame elemente?</w:t>
      </w:r>
    </w:p>
    <w:p w:rsidR="00D6718A" w:rsidRPr="00DD4606" w:rsidRDefault="000975A3" w:rsidP="00476F46">
      <w:pPr>
        <w:numPr>
          <w:ilvl w:val="0"/>
          <w:numId w:val="13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 pagrindinę ir pagalbinę;</w:t>
      </w:r>
    </w:p>
    <w:p w:rsidR="00D6718A" w:rsidRPr="00DD4606" w:rsidRDefault="000975A3" w:rsidP="00476F46">
      <w:pPr>
        <w:numPr>
          <w:ilvl w:val="0"/>
          <w:numId w:val="13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 apatinę ir viršutinę;</w:t>
      </w:r>
    </w:p>
    <w:p w:rsidR="00D6718A" w:rsidRPr="00DD4606" w:rsidRDefault="000975A3" w:rsidP="00476F46">
      <w:pPr>
        <w:numPr>
          <w:ilvl w:val="0"/>
          <w:numId w:val="13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 išilginę ir skersinę.</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hAnsi="Times New Roman" w:cs="Times New Roman"/>
        </w:rPr>
        <w:br w:type="page"/>
      </w:r>
      <w:r w:rsidRPr="00DD4606">
        <w:rPr>
          <w:rFonts w:ascii="Times New Roman" w:eastAsia="Times New Roman" w:hAnsi="Times New Roman" w:cs="Times New Roman"/>
          <w:b/>
          <w:sz w:val="24"/>
          <w:szCs w:val="24"/>
        </w:rPr>
        <w:lastRenderedPageBreak/>
        <w:t>MODULIO „BETONO IR ARMATŪROS PARUOŠIMAS</w:t>
      </w:r>
      <w:r w:rsidRPr="00DD4606">
        <w:rPr>
          <w:rFonts w:ascii="Times New Roman" w:eastAsia="Times New Roman" w:hAnsi="Times New Roman" w:cs="Times New Roman"/>
          <w:b/>
          <w:sz w:val="28"/>
          <w:szCs w:val="28"/>
        </w:rPr>
        <w:t>“</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p w:rsidR="00D6718A" w:rsidRPr="00DD4606" w:rsidRDefault="00D6718A" w:rsidP="00476F46">
      <w:pPr>
        <w:spacing w:after="0"/>
        <w:rPr>
          <w:rFonts w:ascii="Times New Roman" w:eastAsia="Times New Roman" w:hAnsi="Times New Roman" w:cs="Times New Roman"/>
          <w:sz w:val="24"/>
          <w:szCs w:val="24"/>
        </w:rPr>
      </w:pPr>
    </w:p>
    <w:tbl>
      <w:tblPr>
        <w:tblStyle w:val="a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8357"/>
      </w:tblGrid>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UŽDUOTYS</w:t>
            </w:r>
          </w:p>
        </w:tc>
        <w:tc>
          <w:tcPr>
            <w:tcW w:w="4216"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hAnsi="Times New Roman" w:cs="Times New Roman"/>
                <w:i/>
              </w:rPr>
              <w:t>1</w:t>
            </w:r>
            <w:r w:rsidR="004675A6"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Transportuoti ne ilgiau kaip 1 val., ne </w:t>
            </w:r>
            <w:proofErr w:type="spellStart"/>
            <w:r w:rsidRPr="00DD4606">
              <w:rPr>
                <w:rFonts w:ascii="Times New Roman" w:eastAsia="Times New Roman" w:hAnsi="Times New Roman" w:cs="Times New Roman"/>
                <w:sz w:val="24"/>
                <w:szCs w:val="24"/>
              </w:rPr>
              <w:t>perkrautinėti</w:t>
            </w:r>
            <w:proofErr w:type="spellEnd"/>
            <w:r w:rsidRPr="00DD4606">
              <w:rPr>
                <w:rFonts w:ascii="Times New Roman" w:eastAsia="Times New Roman" w:hAnsi="Times New Roman" w:cs="Times New Roman"/>
                <w:sz w:val="24"/>
                <w:szCs w:val="24"/>
              </w:rPr>
              <w:t xml:space="preserve"> betono mišinį, kad betono mišinys nesusisluoksniuotų</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hAnsi="Times New Roman" w:cs="Times New Roman"/>
                <w:i/>
              </w:rPr>
              <w:t>2</w:t>
            </w:r>
            <w:r w:rsidRPr="00DD4606">
              <w:rPr>
                <w:rFonts w:ascii="Times New Roman" w:eastAsia="Times New Roman" w:hAnsi="Times New Roman" w:cs="Times New Roman"/>
                <w:i/>
                <w:sz w:val="24"/>
                <w:szCs w:val="24"/>
              </w:rPr>
              <w:t xml:space="preserve">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pagal tankį:</w:t>
            </w:r>
          </w:p>
          <w:p w:rsidR="00D6718A" w:rsidRPr="00DD4606" w:rsidRDefault="000975A3" w:rsidP="00476F46">
            <w:pPr>
              <w:numPr>
                <w:ilvl w:val="0"/>
                <w:numId w:val="11"/>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Sunkieji;</w:t>
            </w:r>
          </w:p>
          <w:p w:rsidR="00D6718A" w:rsidRPr="00DD4606" w:rsidRDefault="000975A3" w:rsidP="00476F46">
            <w:pPr>
              <w:numPr>
                <w:ilvl w:val="0"/>
                <w:numId w:val="1"/>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Normalieji;</w:t>
            </w:r>
          </w:p>
          <w:p w:rsidR="00D6718A" w:rsidRPr="00DD4606" w:rsidRDefault="000975A3" w:rsidP="00476F46">
            <w:pPr>
              <w:numPr>
                <w:ilvl w:val="0"/>
                <w:numId w:val="2"/>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Lengvieji ir ypač lengvi;</w:t>
            </w:r>
          </w:p>
          <w:p w:rsidR="00D6718A" w:rsidRPr="00DD4606" w:rsidRDefault="000975A3" w:rsidP="00476F46">
            <w:pPr>
              <w:numPr>
                <w:ilvl w:val="0"/>
                <w:numId w:val="62"/>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Susitankinantys.</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pagal užpildų stambumą:</w:t>
            </w:r>
          </w:p>
          <w:p w:rsidR="00D6718A" w:rsidRPr="00DD4606" w:rsidRDefault="000975A3" w:rsidP="00476F46">
            <w:pPr>
              <w:numPr>
                <w:ilvl w:val="0"/>
                <w:numId w:val="3"/>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Smulkiagrūdžiai (gaminami tik su smulkiais užpildais, kurių dalelės iki 10 mm),</w:t>
            </w:r>
          </w:p>
          <w:p w:rsidR="00D6718A" w:rsidRPr="00DD4606" w:rsidRDefault="000975A3" w:rsidP="00476F46">
            <w:pPr>
              <w:numPr>
                <w:ilvl w:val="0"/>
                <w:numId w:val="4"/>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Stambiagrūdžiai (užpildų dalelės gali būti iki 150 mm).</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pagal paskirtį:</w:t>
            </w:r>
          </w:p>
          <w:p w:rsidR="00D6718A" w:rsidRPr="00DD4606" w:rsidRDefault="000975A3" w:rsidP="00476F46">
            <w:pPr>
              <w:numPr>
                <w:ilvl w:val="0"/>
                <w:numId w:val="165"/>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Konstrukciniai;</w:t>
            </w:r>
          </w:p>
          <w:p w:rsidR="00D6718A" w:rsidRPr="00DD4606" w:rsidRDefault="000975A3" w:rsidP="00476F46">
            <w:pPr>
              <w:numPr>
                <w:ilvl w:val="0"/>
                <w:numId w:val="166"/>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Konstrukciniai-termoizoliaciniai;</w:t>
            </w:r>
          </w:p>
          <w:p w:rsidR="00D6718A" w:rsidRPr="00DD4606" w:rsidRDefault="000975A3" w:rsidP="00476F46">
            <w:pPr>
              <w:numPr>
                <w:ilvl w:val="0"/>
                <w:numId w:val="167"/>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Termoizoliaciniai;</w:t>
            </w:r>
          </w:p>
          <w:p w:rsidR="00D6718A" w:rsidRPr="00DD4606" w:rsidRDefault="000975A3" w:rsidP="00476F46">
            <w:pPr>
              <w:numPr>
                <w:ilvl w:val="0"/>
                <w:numId w:val="168"/>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Hidrotechniniai;</w:t>
            </w:r>
          </w:p>
          <w:p w:rsidR="00D6718A" w:rsidRPr="00DD4606" w:rsidRDefault="000975A3" w:rsidP="00476F46">
            <w:pPr>
              <w:numPr>
                <w:ilvl w:val="0"/>
                <w:numId w:val="170"/>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Kelių;</w:t>
            </w:r>
          </w:p>
          <w:p w:rsidR="00D6718A" w:rsidRPr="00DD4606" w:rsidRDefault="000975A3" w:rsidP="00476F46">
            <w:pPr>
              <w:numPr>
                <w:ilvl w:val="0"/>
                <w:numId w:val="172"/>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Dekoratyviniai;</w:t>
            </w:r>
          </w:p>
          <w:p w:rsidR="00D6718A" w:rsidRPr="00DD4606" w:rsidRDefault="000975A3" w:rsidP="00476F46">
            <w:pPr>
              <w:numPr>
                <w:ilvl w:val="0"/>
                <w:numId w:val="9"/>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Atsparūs kaitrai;</w:t>
            </w:r>
          </w:p>
          <w:p w:rsidR="00D6718A" w:rsidRPr="00DD4606" w:rsidRDefault="000975A3" w:rsidP="00476F46">
            <w:pPr>
              <w:numPr>
                <w:ilvl w:val="0"/>
                <w:numId w:val="10"/>
              </w:numPr>
              <w:shd w:val="clear" w:color="auto" w:fill="FFFFFF"/>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Chemiškai atsparūs.</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hAnsi="Times New Roman" w:cs="Times New Roman"/>
                <w:i/>
                <w:highlight w:val="white"/>
              </w:rPr>
              <w:t xml:space="preserve">3 </w:t>
            </w:r>
            <w:r w:rsidRPr="00DD4606">
              <w:rPr>
                <w:rFonts w:ascii="Times New Roman" w:eastAsia="Times New Roman" w:hAnsi="Times New Roman" w:cs="Times New Roman"/>
                <w:i/>
                <w:sz w:val="24"/>
                <w:szCs w:val="24"/>
                <w:highlight w:val="white"/>
              </w:rPr>
              <w:t>užduotis</w:t>
            </w:r>
            <w:r w:rsidRPr="00DD4606">
              <w:rPr>
                <w:rFonts w:ascii="Times New Roman" w:eastAsia="Times New Roman" w:hAnsi="Times New Roman" w:cs="Times New Roman"/>
                <w:sz w:val="24"/>
                <w:szCs w:val="24"/>
                <w:highlight w:val="white"/>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Sunkusis, lengvasis</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hAnsi="Times New Roman" w:cs="Times New Roman"/>
                <w:i/>
                <w:highlight w:val="white"/>
              </w:rPr>
              <w:t>4</w:t>
            </w:r>
            <w:r w:rsidRPr="00DD4606">
              <w:rPr>
                <w:rFonts w:ascii="Times New Roman" w:eastAsia="Times New Roman" w:hAnsi="Times New Roman" w:cs="Times New Roman"/>
                <w:i/>
                <w:sz w:val="24"/>
                <w:szCs w:val="24"/>
                <w:highlight w:val="white"/>
              </w:rPr>
              <w:t xml:space="preserve"> užduotis</w:t>
            </w:r>
            <w:r w:rsidRPr="00DD4606">
              <w:rPr>
                <w:rFonts w:ascii="Times New Roman" w:eastAsia="Times New Roman" w:hAnsi="Times New Roman" w:cs="Times New Roman"/>
                <w:sz w:val="24"/>
                <w:szCs w:val="24"/>
                <w:highlight w:val="white"/>
              </w:rPr>
              <w:t>.</w:t>
            </w:r>
          </w:p>
        </w:tc>
        <w:tc>
          <w:tcPr>
            <w:tcW w:w="4216" w:type="pct"/>
          </w:tcPr>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 Betono mišinys susideda iš rišančiųjų medžiagų, smulkaus ir stambaus ir užpildo vandens</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2. Medžiaga, miltelių pavidalo, kurį suriša užpildą (smėlį)</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3. Lengvieji užpildai (</w:t>
            </w:r>
            <w:proofErr w:type="spellStart"/>
            <w:r w:rsidRPr="00DD4606">
              <w:rPr>
                <w:rFonts w:ascii="Times New Roman" w:eastAsia="Times New Roman" w:hAnsi="Times New Roman" w:cs="Times New Roman"/>
                <w:sz w:val="24"/>
                <w:szCs w:val="24"/>
                <w:highlight w:val="white"/>
              </w:rPr>
              <w:t>keramzitas</w:t>
            </w:r>
            <w:proofErr w:type="spellEnd"/>
            <w:r w:rsidRPr="00DD4606">
              <w:rPr>
                <w:rFonts w:ascii="Times New Roman" w:eastAsia="Times New Roman" w:hAnsi="Times New Roman" w:cs="Times New Roman"/>
                <w:sz w:val="24"/>
                <w:szCs w:val="24"/>
                <w:highlight w:val="white"/>
              </w:rPr>
              <w:t>, šlakas), sunkieji užpildai ( smėlis, skalda)</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hAnsi="Times New Roman" w:cs="Times New Roman"/>
                <w:i/>
                <w:highlight w:val="white"/>
              </w:rPr>
              <w:t>5</w:t>
            </w:r>
            <w:r w:rsidR="004675A6" w:rsidRPr="00DD4606">
              <w:rPr>
                <w:rFonts w:ascii="Times New Roman" w:hAnsi="Times New Roman" w:cs="Times New Roman"/>
                <w:i/>
                <w:highlight w:val="white"/>
              </w:rPr>
              <w:t xml:space="preserve"> </w:t>
            </w:r>
            <w:r w:rsidRPr="00DD4606">
              <w:rPr>
                <w:rFonts w:ascii="Times New Roman" w:eastAsia="Times New Roman" w:hAnsi="Times New Roman" w:cs="Times New Roman"/>
                <w:i/>
                <w:sz w:val="24"/>
                <w:szCs w:val="24"/>
                <w:highlight w:val="white"/>
              </w:rPr>
              <w:t>užduotis</w:t>
            </w:r>
          </w:p>
        </w:tc>
        <w:tc>
          <w:tcPr>
            <w:tcW w:w="4216" w:type="pct"/>
          </w:tcPr>
          <w:p w:rsidR="00D6718A" w:rsidRPr="00DD4606" w:rsidRDefault="007626F6"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 xml:space="preserve">Lengvasis betonas sumažina </w:t>
            </w:r>
            <w:r w:rsidRPr="00DD4606">
              <w:rPr>
                <w:rFonts w:ascii="Times New Roman" w:eastAsia="Times New Roman" w:hAnsi="Times New Roman" w:cs="Times New Roman"/>
                <w:i/>
                <w:sz w:val="24"/>
                <w:szCs w:val="24"/>
                <w:highlight w:val="white"/>
              </w:rPr>
              <w:t xml:space="preserve">konstrukcijų sunkį, </w:t>
            </w:r>
            <w:r w:rsidRPr="00DD4606">
              <w:rPr>
                <w:rFonts w:ascii="Times New Roman" w:eastAsia="Times New Roman" w:hAnsi="Times New Roman" w:cs="Times New Roman"/>
                <w:sz w:val="24"/>
                <w:szCs w:val="24"/>
                <w:highlight w:val="white"/>
              </w:rPr>
              <w:t>pagerina jų</w:t>
            </w:r>
            <w:r w:rsidRPr="00DD4606">
              <w:rPr>
                <w:rFonts w:ascii="Times New Roman" w:eastAsia="Times New Roman" w:hAnsi="Times New Roman" w:cs="Times New Roman"/>
                <w:i/>
                <w:sz w:val="24"/>
                <w:szCs w:val="24"/>
                <w:highlight w:val="white"/>
              </w:rPr>
              <w:t xml:space="preserve"> termoizoliacines savybe</w:t>
            </w:r>
            <w:r w:rsidRPr="00DD4606">
              <w:rPr>
                <w:rFonts w:ascii="Times New Roman" w:eastAsia="Times New Roman" w:hAnsi="Times New Roman" w:cs="Times New Roman"/>
                <w:i/>
                <w:sz w:val="24"/>
                <w:szCs w:val="24"/>
              </w:rPr>
              <w:t>s.</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6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1C, 2B, 3A, 4B, 5A, 6C, 7B, 8A 9C, 10B, 11A,</w:t>
            </w:r>
            <w:r w:rsidR="004675A6" w:rsidRPr="00DD4606">
              <w:rPr>
                <w:rFonts w:ascii="Times New Roman" w:eastAsia="Times New Roman" w:hAnsi="Times New Roman" w:cs="Times New Roman"/>
                <w:sz w:val="24"/>
                <w:szCs w:val="24"/>
                <w:highlight w:val="white"/>
              </w:rPr>
              <w:t xml:space="preserve"> </w:t>
            </w:r>
            <w:r w:rsidRPr="00DD4606">
              <w:rPr>
                <w:rFonts w:ascii="Times New Roman" w:eastAsia="Times New Roman" w:hAnsi="Times New Roman" w:cs="Times New Roman"/>
                <w:sz w:val="24"/>
                <w:szCs w:val="24"/>
                <w:highlight w:val="white"/>
              </w:rPr>
              <w:t>12B, 13C, 14C, 15A,</w:t>
            </w:r>
            <w:r w:rsidR="004675A6" w:rsidRPr="00DD4606">
              <w:rPr>
                <w:rFonts w:ascii="Times New Roman" w:eastAsia="Times New Roman" w:hAnsi="Times New Roman" w:cs="Times New Roman"/>
                <w:sz w:val="24"/>
                <w:szCs w:val="24"/>
                <w:highlight w:val="white"/>
              </w:rPr>
              <w:t xml:space="preserve"> </w:t>
            </w:r>
            <w:r w:rsidRPr="00DD4606">
              <w:rPr>
                <w:rFonts w:ascii="Times New Roman" w:eastAsia="Times New Roman" w:hAnsi="Times New Roman" w:cs="Times New Roman"/>
                <w:sz w:val="24"/>
                <w:szCs w:val="24"/>
                <w:highlight w:val="white"/>
              </w:rPr>
              <w:t>16A</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7 užduotis</w:t>
            </w:r>
          </w:p>
        </w:tc>
        <w:tc>
          <w:tcPr>
            <w:tcW w:w="4216" w:type="pct"/>
          </w:tcPr>
          <w:p w:rsidR="00585186" w:rsidRPr="00DD4606" w:rsidRDefault="00585186"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Kai betonuojant dedama armatūra</w:t>
            </w:r>
          </w:p>
          <w:p w:rsidR="00585186" w:rsidRPr="00DD4606" w:rsidRDefault="00585186"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Armatūra skirstoma į darbinę, skirstomąją ir montažinę.</w:t>
            </w:r>
          </w:p>
          <w:p w:rsidR="00585186" w:rsidRPr="00DD4606" w:rsidRDefault="00585186"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Gaminami iš rumbuotųjų strypų, kurių skersmuo siekia 40 mm.</w:t>
            </w:r>
          </w:p>
          <w:p w:rsidR="00585186" w:rsidRPr="00DD4606" w:rsidRDefault="00585186"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Vielos skersmuo yra 3–5 mm.</w:t>
            </w:r>
          </w:p>
          <w:p w:rsidR="00585186" w:rsidRPr="00DD4606" w:rsidRDefault="00585186"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Daromi tinklai dviejų tipų: ritėmis ir plokštėmis</w:t>
            </w:r>
          </w:p>
          <w:p w:rsidR="00585186" w:rsidRPr="00DD4606" w:rsidRDefault="00585186" w:rsidP="00476F46">
            <w:pPr>
              <w:shd w:val="clear" w:color="auto" w:fill="FFFFFF"/>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Pagal fizines ir mechanines jos savybes</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rPr>
            </w:pPr>
            <w:r w:rsidRPr="00DD4606">
              <w:rPr>
                <w:rFonts w:ascii="Times New Roman" w:hAnsi="Times New Roman" w:cs="Times New Roman"/>
                <w:i/>
              </w:rPr>
              <w:t>8</w:t>
            </w:r>
            <w:r w:rsidR="004675A6" w:rsidRPr="00DD4606">
              <w:rPr>
                <w:rFonts w:ascii="Times New Roman" w:hAnsi="Times New Roman" w:cs="Times New Roman"/>
                <w:i/>
              </w:rPr>
              <w:t xml:space="preserve"> </w:t>
            </w:r>
            <w:r w:rsidRPr="00DD4606">
              <w:rPr>
                <w:rFonts w:ascii="Times New Roman" w:eastAsia="Times New Roman" w:hAnsi="Times New Roman" w:cs="Times New Roman"/>
                <w:i/>
                <w:sz w:val="24"/>
                <w:szCs w:val="24"/>
              </w:rPr>
              <w:t>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Pagrindinę ir pagalbinę</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Išilginė ir skersinė</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Išilginiai strypai, skersiniai strypai.</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9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a) </w:t>
            </w:r>
            <w:proofErr w:type="spellStart"/>
            <w:r w:rsidRPr="00DD4606">
              <w:rPr>
                <w:rFonts w:ascii="Times New Roman" w:eastAsia="Times New Roman" w:hAnsi="Times New Roman" w:cs="Times New Roman"/>
                <w:sz w:val="24"/>
                <w:szCs w:val="24"/>
              </w:rPr>
              <w:t>Srieginis</w:t>
            </w:r>
            <w:proofErr w:type="spellEnd"/>
            <w:r w:rsidRPr="00DD4606">
              <w:rPr>
                <w:rFonts w:ascii="Times New Roman" w:eastAsia="Times New Roman" w:hAnsi="Times New Roman" w:cs="Times New Roman"/>
                <w:sz w:val="24"/>
                <w:szCs w:val="24"/>
              </w:rPr>
              <w:t xml:space="preserve"> </w:t>
            </w:r>
            <w:proofErr w:type="spellStart"/>
            <w:r w:rsidRPr="00DD4606">
              <w:rPr>
                <w:rFonts w:ascii="Times New Roman" w:eastAsia="Times New Roman" w:hAnsi="Times New Roman" w:cs="Times New Roman"/>
                <w:sz w:val="24"/>
                <w:szCs w:val="24"/>
              </w:rPr>
              <w:t>sukiklis</w:t>
            </w:r>
            <w:proofErr w:type="spellEnd"/>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Viela sujungimams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 Paprastasis kampinis mazgas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 Dvigubas kampinis mazgas</w:t>
            </w:r>
          </w:p>
        </w:tc>
      </w:tr>
      <w:tr w:rsidR="00DD4606" w:rsidRPr="00DD4606" w:rsidTr="00612F0F">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10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1B, 2C, 3A, 4C, 5A, 6B, 7A</w:t>
            </w:r>
          </w:p>
        </w:tc>
      </w:tr>
    </w:tbl>
    <w:p w:rsidR="002C7E31" w:rsidRPr="00DD4606" w:rsidRDefault="002C7E31" w:rsidP="00476F46">
      <w:pPr>
        <w:spacing w:after="0"/>
        <w:rPr>
          <w:rFonts w:ascii="Times New Roman" w:hAnsi="Times New Roman" w:cs="Times New Roman"/>
        </w:rPr>
      </w:pPr>
      <w:r w:rsidRPr="00DD4606">
        <w:rPr>
          <w:rFonts w:ascii="Times New Roman" w:hAnsi="Times New Roman" w:cs="Times New Roman"/>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MODULIS: „KONSTRUKCIJŲ MONTAVIMAS IR BETONAVIMAS</w:t>
      </w:r>
      <w:r w:rsidRPr="00DD4606">
        <w:rPr>
          <w:rFonts w:ascii="Times New Roman" w:eastAsia="Times New Roman" w:hAnsi="Times New Roman" w:cs="Times New Roman"/>
          <w:b/>
          <w:sz w:val="28"/>
          <w:szCs w:val="28"/>
        </w:rPr>
        <w:t>“</w:t>
      </w:r>
    </w:p>
    <w:p w:rsidR="002C7E31" w:rsidRPr="00DD4606" w:rsidRDefault="002C7E31" w:rsidP="00476F46">
      <w:pPr>
        <w:spacing w:after="0"/>
        <w:rPr>
          <w:rFonts w:ascii="Times New Roman" w:eastAsia="Times New Roman" w:hAnsi="Times New Roman" w:cs="Times New Roman"/>
          <w:i/>
          <w:sz w:val="24"/>
          <w:szCs w:val="24"/>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rPr>
        <w:t>1 užduotis</w:t>
      </w:r>
      <w:r w:rsidRPr="00DD4606">
        <w:rPr>
          <w:rFonts w:ascii="Times New Roman" w:eastAsia="Times New Roman" w:hAnsi="Times New Roman" w:cs="Times New Roman"/>
          <w:sz w:val="24"/>
          <w:szCs w:val="24"/>
        </w:rPr>
        <w:t>. ĮRAŠYKITE TRŪKSTAMUS SKAIČIUS (GELŽBETONINIŲ KONSTRUKCIJŲ SANDĖLIAVIMAS).</w:t>
      </w:r>
    </w:p>
    <w:p w:rsidR="00D6718A" w:rsidRPr="00DD4606" w:rsidRDefault="000975A3" w:rsidP="00476F46">
      <w:pPr>
        <w:numPr>
          <w:ilvl w:val="0"/>
          <w:numId w:val="75"/>
        </w:numPr>
        <w:spacing w:after="0"/>
        <w:ind w:left="0" w:firstLine="0"/>
        <w:jc w:val="both"/>
        <w:rPr>
          <w:rFonts w:ascii="Times New Roman" w:hAnsi="Times New Roman" w:cs="Times New Roman"/>
          <w:sz w:val="24"/>
          <w:szCs w:val="24"/>
        </w:rPr>
      </w:pPr>
      <w:r w:rsidRPr="00DD4606">
        <w:rPr>
          <w:rFonts w:ascii="Times New Roman" w:eastAsia="Times New Roman" w:hAnsi="Times New Roman" w:cs="Times New Roman"/>
          <w:sz w:val="24"/>
          <w:szCs w:val="24"/>
          <w:highlight w:val="white"/>
        </w:rPr>
        <w:t xml:space="preserve">Sandėliuojant perdengimo plokštės galai nuo atraminių tašelių turi būti išsikišę nuo </w:t>
      </w:r>
      <w:r w:rsidR="00612F0F" w:rsidRPr="00612F0F">
        <w:rPr>
          <w:rFonts w:ascii="Times New Roman" w:eastAsia="Times New Roman" w:hAnsi="Times New Roman" w:cs="Times New Roman"/>
          <w:sz w:val="24"/>
          <w:szCs w:val="24"/>
          <w:highlight w:val="white"/>
          <w:u w:val="dotted"/>
        </w:rPr>
        <w:tab/>
      </w:r>
      <w:r w:rsidR="00612F0F" w:rsidRPr="00612F0F">
        <w:rPr>
          <w:rFonts w:ascii="Times New Roman" w:eastAsia="Times New Roman" w:hAnsi="Times New Roman" w:cs="Times New Roman"/>
          <w:sz w:val="24"/>
          <w:szCs w:val="24"/>
          <w:highlight w:val="white"/>
          <w:u w:val="dotted"/>
        </w:rPr>
        <w:tab/>
      </w:r>
      <w:r w:rsidR="00612F0F" w:rsidRPr="00612F0F">
        <w:rPr>
          <w:rFonts w:ascii="Times New Roman" w:eastAsia="Times New Roman" w:hAnsi="Times New Roman" w:cs="Times New Roman"/>
          <w:sz w:val="24"/>
          <w:szCs w:val="24"/>
          <w:highlight w:val="white"/>
          <w:u w:val="dotted"/>
        </w:rPr>
        <w:tab/>
      </w:r>
      <w:r w:rsidR="00612F0F" w:rsidRPr="00612F0F">
        <w:rPr>
          <w:rFonts w:ascii="Times New Roman" w:eastAsia="Times New Roman" w:hAnsi="Times New Roman" w:cs="Times New Roman"/>
          <w:sz w:val="24"/>
          <w:szCs w:val="24"/>
          <w:highlight w:val="white"/>
          <w:u w:val="dotted"/>
        </w:rPr>
        <w:tab/>
      </w:r>
      <w:r w:rsidRPr="00DD4606">
        <w:rPr>
          <w:rFonts w:ascii="Times New Roman" w:eastAsia="Times New Roman" w:hAnsi="Times New Roman" w:cs="Times New Roman"/>
          <w:sz w:val="24"/>
          <w:szCs w:val="24"/>
          <w:highlight w:val="white"/>
        </w:rPr>
        <w:t xml:space="preserve"> iki </w:t>
      </w:r>
      <w:r w:rsidR="00612F0F" w:rsidRPr="00612F0F">
        <w:rPr>
          <w:rFonts w:ascii="Times New Roman" w:eastAsia="Times New Roman" w:hAnsi="Times New Roman" w:cs="Times New Roman"/>
          <w:sz w:val="24"/>
          <w:szCs w:val="24"/>
          <w:highlight w:val="white"/>
          <w:u w:val="dotted"/>
        </w:rPr>
        <w:tab/>
      </w:r>
      <w:r w:rsidR="00612F0F" w:rsidRPr="00612F0F">
        <w:rPr>
          <w:rFonts w:ascii="Times New Roman" w:eastAsia="Times New Roman" w:hAnsi="Times New Roman" w:cs="Times New Roman"/>
          <w:sz w:val="24"/>
          <w:szCs w:val="24"/>
          <w:highlight w:val="white"/>
          <w:u w:val="dotted"/>
        </w:rPr>
        <w:tab/>
      </w:r>
      <w:r w:rsidR="00612F0F" w:rsidRPr="00612F0F">
        <w:rPr>
          <w:rFonts w:ascii="Times New Roman" w:eastAsia="Times New Roman" w:hAnsi="Times New Roman" w:cs="Times New Roman"/>
          <w:sz w:val="24"/>
          <w:szCs w:val="24"/>
          <w:highlight w:val="white"/>
          <w:u w:val="dotted"/>
        </w:rPr>
        <w:tab/>
      </w:r>
      <w:r w:rsidR="00612F0F" w:rsidRPr="00612F0F">
        <w:rPr>
          <w:rFonts w:ascii="Times New Roman" w:eastAsia="Times New Roman" w:hAnsi="Times New Roman" w:cs="Times New Roman"/>
          <w:sz w:val="24"/>
          <w:szCs w:val="24"/>
          <w:highlight w:val="white"/>
          <w:u w:val="dotted"/>
        </w:rPr>
        <w:tab/>
      </w:r>
      <w:r w:rsidRPr="00DD4606">
        <w:rPr>
          <w:rFonts w:ascii="Times New Roman" w:eastAsia="Times New Roman" w:hAnsi="Times New Roman" w:cs="Times New Roman"/>
          <w:sz w:val="24"/>
          <w:szCs w:val="24"/>
          <w:highlight w:val="white"/>
        </w:rPr>
        <w:t xml:space="preserve"> cm</w:t>
      </w:r>
    </w:p>
    <w:p w:rsidR="00D6718A" w:rsidRPr="00DD4606" w:rsidRDefault="000975A3" w:rsidP="00476F46">
      <w:pPr>
        <w:numPr>
          <w:ilvl w:val="0"/>
          <w:numId w:val="7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Minimalus perdangos plokštės atraminio ant mūro paviršiaus ilgis yra:</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4675A6" w:rsidRPr="00DD4606">
        <w:rPr>
          <w:rFonts w:ascii="Times New Roman" w:eastAsia="Times New Roman" w:hAnsi="Times New Roman" w:cs="Times New Roman"/>
          <w:sz w:val="24"/>
          <w:szCs w:val="24"/>
          <w:highlight w:val="white"/>
        </w:rPr>
        <w:t xml:space="preserve"> </w:t>
      </w:r>
      <w:r w:rsidRPr="00DD4606">
        <w:rPr>
          <w:rFonts w:ascii="Times New Roman" w:eastAsia="Times New Roman" w:hAnsi="Times New Roman" w:cs="Times New Roman"/>
          <w:sz w:val="24"/>
          <w:szCs w:val="24"/>
          <w:highlight w:val="white"/>
        </w:rPr>
        <w:t>cm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r w:rsidRPr="00DD4606">
        <w:rPr>
          <w:rFonts w:ascii="Times New Roman" w:eastAsia="Times New Roman" w:hAnsi="Times New Roman" w:cs="Times New Roman"/>
          <w:sz w:val="24"/>
          <w:szCs w:val="24"/>
        </w:rPr>
        <w:t xml:space="preserve"> PAŽYMĖKITE PAGRINDINIŲ OPERACIJŲ EILIŠKUMĄ, MONTUOJANT PAMATUS.</w:t>
      </w:r>
    </w:p>
    <w:p w:rsidR="00D6718A" w:rsidRPr="00DD4606" w:rsidRDefault="000975A3" w:rsidP="00476F46">
      <w:pPr>
        <w:numPr>
          <w:ilvl w:val="0"/>
          <w:numId w:val="4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ašių žymėjimas ant blokų;</w:t>
      </w:r>
    </w:p>
    <w:p w:rsidR="00D6718A" w:rsidRPr="00DD4606" w:rsidRDefault="000975A3" w:rsidP="00476F46">
      <w:pPr>
        <w:numPr>
          <w:ilvl w:val="0"/>
          <w:numId w:val="4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pagrindo paruošimas;</w:t>
      </w:r>
    </w:p>
    <w:p w:rsidR="00D6718A" w:rsidRPr="00DD4606" w:rsidRDefault="000975A3" w:rsidP="00476F46">
      <w:pPr>
        <w:numPr>
          <w:ilvl w:val="0"/>
          <w:numId w:val="4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vietos nužymėjimas;</w:t>
      </w:r>
    </w:p>
    <w:p w:rsidR="00D6718A" w:rsidRPr="00DD4606" w:rsidRDefault="000975A3" w:rsidP="00476F46">
      <w:pPr>
        <w:numPr>
          <w:ilvl w:val="0"/>
          <w:numId w:val="4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montavimo kilpų nupjaustymas;</w:t>
      </w:r>
    </w:p>
    <w:p w:rsidR="00D6718A" w:rsidRPr="00DD4606" w:rsidRDefault="000975A3" w:rsidP="00476F46">
      <w:pPr>
        <w:numPr>
          <w:ilvl w:val="0"/>
          <w:numId w:val="4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užkabinimas ir pastatymas;</w:t>
      </w:r>
    </w:p>
    <w:p w:rsidR="00D6718A" w:rsidRPr="00DD4606" w:rsidRDefault="000975A3" w:rsidP="00476F46">
      <w:pPr>
        <w:numPr>
          <w:ilvl w:val="0"/>
          <w:numId w:val="4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tarpų tarp blokų </w:t>
      </w:r>
      <w:proofErr w:type="spellStart"/>
      <w:r w:rsidRPr="00DD4606">
        <w:rPr>
          <w:rFonts w:ascii="Times New Roman" w:eastAsia="Times New Roman" w:hAnsi="Times New Roman" w:cs="Times New Roman"/>
          <w:sz w:val="24"/>
          <w:szCs w:val="24"/>
        </w:rPr>
        <w:t>monolitinimas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4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pastatyto bloko padėties patikslinimas.</w:t>
      </w:r>
    </w:p>
    <w:p w:rsidR="00D6718A" w:rsidRPr="00DD4606" w:rsidRDefault="00D6718A" w:rsidP="00476F46">
      <w:pPr>
        <w:widowControl w:val="0"/>
        <w:shd w:val="clear" w:color="auto" w:fill="FFFFFF"/>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3 užduotis. </w:t>
      </w:r>
      <w:r w:rsidRPr="00DD4606">
        <w:rPr>
          <w:rFonts w:ascii="Times New Roman" w:eastAsia="Times New Roman" w:hAnsi="Times New Roman" w:cs="Times New Roman"/>
          <w:sz w:val="24"/>
          <w:szCs w:val="24"/>
        </w:rPr>
        <w:t>PAVEIKSLĖLYJE PAVAIZDUOTAS PERDANGŲ SANDĖLIAVIMAS.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Užrašykite kiek turi būti:</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h -</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perdangų sandėliavimo aukštį , a - atstumas nuo perdangų krašto iki tašo , b -</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atstumas tarp perdangų</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noProof/>
          <w:sz w:val="24"/>
          <w:szCs w:val="24"/>
        </w:rPr>
        <w:drawing>
          <wp:inline distT="0" distB="0" distL="114300" distR="114300">
            <wp:extent cx="3200400" cy="1440000"/>
            <wp:effectExtent l="0" t="0" r="0" b="8255"/>
            <wp:docPr id="2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cstate="print"/>
                    <a:srcRect/>
                    <a:stretch>
                      <a:fillRect/>
                    </a:stretch>
                  </pic:blipFill>
                  <pic:spPr>
                    <a:xfrm>
                      <a:off x="0" y="0"/>
                      <a:ext cx="3200400" cy="1440000"/>
                    </a:xfrm>
                    <a:prstGeom prst="rect">
                      <a:avLst/>
                    </a:prstGeom>
                    <a:ln/>
                  </pic:spPr>
                </pic:pic>
              </a:graphicData>
            </a:graphic>
          </wp:inline>
        </w:drawing>
      </w:r>
    </w:p>
    <w:p w:rsidR="002C7E31" w:rsidRPr="00DD4606" w:rsidRDefault="002C7E31"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1 pav.</w:t>
      </w:r>
      <w:r w:rsidRPr="00DD4606">
        <w:rPr>
          <w:rFonts w:ascii="Times New Roman" w:eastAsia="Times New Roman" w:hAnsi="Times New Roman" w:cs="Times New Roman"/>
          <w:i/>
          <w:sz w:val="20"/>
          <w:szCs w:val="20"/>
        </w:rPr>
        <w:t xml:space="preserve"> Perdangų sandėliavimas.</w:t>
      </w:r>
    </w:p>
    <w:p w:rsidR="002C7E31" w:rsidRPr="00DD4606" w:rsidRDefault="002C7E31" w:rsidP="00476F46">
      <w:pPr>
        <w:widowControl w:val="0"/>
        <w:shd w:val="clear" w:color="auto" w:fill="FFFFFF"/>
        <w:spacing w:after="0"/>
        <w:jc w:val="center"/>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0"/>
          <w:szCs w:val="20"/>
        </w:rPr>
        <w:t>Ablingis</w:t>
      </w:r>
      <w:proofErr w:type="spellEnd"/>
      <w:r w:rsidRPr="00DD4606">
        <w:rPr>
          <w:rFonts w:ascii="Times New Roman" w:eastAsia="Times New Roman" w:hAnsi="Times New Roman" w:cs="Times New Roman"/>
          <w:sz w:val="20"/>
          <w:szCs w:val="20"/>
        </w:rPr>
        <w:t xml:space="preserve">, V., </w:t>
      </w:r>
      <w:proofErr w:type="spellStart"/>
      <w:r w:rsidRPr="00DD4606">
        <w:rPr>
          <w:rFonts w:ascii="Times New Roman" w:eastAsia="Times New Roman" w:hAnsi="Times New Roman" w:cs="Times New Roman"/>
          <w:sz w:val="20"/>
          <w:szCs w:val="20"/>
        </w:rPr>
        <w:t>Mačiulevičius</w:t>
      </w:r>
      <w:proofErr w:type="spellEnd"/>
      <w:r w:rsidRPr="00DD4606">
        <w:rPr>
          <w:rFonts w:ascii="Times New Roman" w:eastAsia="Times New Roman" w:hAnsi="Times New Roman" w:cs="Times New Roman"/>
          <w:sz w:val="20"/>
          <w:szCs w:val="20"/>
        </w:rPr>
        <w:t xml:space="preserve">, R., </w:t>
      </w:r>
      <w:proofErr w:type="spellStart"/>
      <w:r w:rsidRPr="00DD4606">
        <w:rPr>
          <w:rFonts w:ascii="Times New Roman" w:eastAsia="Times New Roman" w:hAnsi="Times New Roman" w:cs="Times New Roman"/>
          <w:sz w:val="20"/>
          <w:szCs w:val="20"/>
        </w:rPr>
        <w:t>Kiršanskas</w:t>
      </w:r>
      <w:proofErr w:type="spellEnd"/>
      <w:r w:rsidRPr="00DD4606">
        <w:rPr>
          <w:rFonts w:ascii="Times New Roman" w:eastAsia="Times New Roman" w:hAnsi="Times New Roman" w:cs="Times New Roman"/>
          <w:sz w:val="20"/>
          <w:szCs w:val="20"/>
        </w:rPr>
        <w:t>, J., Preikšaitis, A. (2015). Metalinių ir gelžbetoninių konstrukcijų montavimo darbai. Vadovėlis. Iš:</w:t>
      </w:r>
      <w:r w:rsidRPr="00DD4606">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45"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i/>
          <w:sz w:val="20"/>
          <w:szCs w:val="20"/>
        </w:rPr>
        <w:t>.</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612F0F">
        <w:rPr>
          <w:rFonts w:ascii="Times New Roman" w:eastAsia="Times New Roman" w:hAnsi="Times New Roman" w:cs="Times New Roman"/>
          <w:sz w:val="24"/>
          <w:szCs w:val="24"/>
        </w:rPr>
        <w:t>m;</w:t>
      </w:r>
      <w:r w:rsidR="00A9370F" w:rsidRPr="00612F0F">
        <w:rPr>
          <w:rFonts w:ascii="Times New Roman" w:eastAsia="Times New Roman" w:hAnsi="Times New Roman" w:cs="Times New Roman"/>
          <w:sz w:val="24"/>
          <w:szCs w:val="24"/>
        </w:rPr>
        <w:t xml:space="preserve"> </w:t>
      </w:r>
      <w:r w:rsidRPr="00612F0F">
        <w:rPr>
          <w:rFonts w:ascii="Times New Roman" w:eastAsia="Gungsuh" w:hAnsi="Times New Roman" w:cs="Times New Roman"/>
          <w:sz w:val="24"/>
          <w:szCs w:val="24"/>
        </w:rPr>
        <w:t>b≥</w:t>
      </w:r>
      <w:r w:rsidR="00A9370F" w:rsidRPr="00612F0F">
        <w:rPr>
          <w:rFonts w:ascii="Times New Roman" w:eastAsia="Times New Roman" w:hAnsi="Times New Roman" w:cs="Times New Roman"/>
          <w:sz w:val="24"/>
          <w:szCs w:val="24"/>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612F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585186" w:rsidRPr="00612F0F">
        <w:rPr>
          <w:rFonts w:ascii="Times New Roman" w:eastAsia="Times New Roman" w:hAnsi="Times New Roman" w:cs="Times New Roman"/>
          <w:sz w:val="24"/>
          <w:szCs w:val="24"/>
        </w:rPr>
        <w:t>m</w:t>
      </w:r>
      <w:r w:rsidRPr="00612F0F">
        <w:rPr>
          <w:rFonts w:ascii="Times New Roman" w:eastAsia="Times New Roman" w:hAnsi="Times New Roman" w:cs="Times New Roman"/>
          <w:sz w:val="24"/>
          <w:szCs w:val="24"/>
        </w:rPr>
        <w:t>;</w:t>
      </w:r>
      <w:r w:rsidR="00A9370F" w:rsidRPr="00612F0F">
        <w:rPr>
          <w:rFonts w:ascii="Times New Roman" w:eastAsia="Times New Roman" w:hAnsi="Times New Roman" w:cs="Times New Roman"/>
          <w:sz w:val="24"/>
          <w:szCs w:val="24"/>
        </w:rPr>
        <w:t xml:space="preserve"> </w:t>
      </w:r>
      <w:r w:rsidRPr="00DD4606">
        <w:rPr>
          <w:rFonts w:ascii="Times New Roman" w:eastAsia="Gungsuh" w:hAnsi="Times New Roman" w:cs="Times New Roman"/>
          <w:sz w:val="24"/>
          <w:szCs w:val="24"/>
        </w:rPr>
        <w:t>h≤</w:t>
      </w:r>
      <w:r w:rsidR="004675A6" w:rsidRPr="00DD4606">
        <w:rPr>
          <w:rFonts w:ascii="Times New Roman" w:eastAsia="Gungsuh"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612F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Pr="00612F0F">
        <w:rPr>
          <w:rFonts w:ascii="Times New Roman" w:eastAsia="Times New Roman" w:hAnsi="Times New Roman" w:cs="Times New Roman"/>
          <w:sz w:val="24"/>
          <w:szCs w:val="24"/>
        </w:rPr>
        <w:t>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4 užduotis</w:t>
      </w:r>
      <w:r w:rsidRPr="00DD4606">
        <w:rPr>
          <w:rFonts w:ascii="Times New Roman" w:eastAsia="Times New Roman" w:hAnsi="Times New Roman" w:cs="Times New Roman"/>
          <w:sz w:val="24"/>
          <w:szCs w:val="24"/>
        </w:rPr>
        <w:t>. PAŽYMĖKITE TEISINGĄ ATSAKYMĄ</w:t>
      </w: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Kaip sandėliuojami surenkamieji betoniniai ir gelžbetoniniai gaminiai?</w:t>
      </w:r>
    </w:p>
    <w:p w:rsidR="00D6718A" w:rsidRPr="00DD4606" w:rsidRDefault="000975A3" w:rsidP="00476F46">
      <w:pPr>
        <w:numPr>
          <w:ilvl w:val="0"/>
          <w:numId w:val="4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ant nuvalyto nuo šiukšlių (sniego) pagrindo;</w:t>
      </w:r>
    </w:p>
    <w:p w:rsidR="004675A6" w:rsidRPr="00DD4606" w:rsidRDefault="000975A3" w:rsidP="00476F46">
      <w:pPr>
        <w:numPr>
          <w:ilvl w:val="0"/>
          <w:numId w:val="4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ant išbetonuoto pagrindo;</w:t>
      </w:r>
    </w:p>
    <w:p w:rsidR="00D6718A" w:rsidRPr="00DD4606" w:rsidRDefault="000975A3" w:rsidP="00476F46">
      <w:pPr>
        <w:numPr>
          <w:ilvl w:val="0"/>
          <w:numId w:val="4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ant tvirto lygaus pagrindo.</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Kokios tarpinės dedamos tarp sandėliuojamų gelžbetoninių ir betoninių gaminių?</w:t>
      </w:r>
    </w:p>
    <w:p w:rsidR="004675A6" w:rsidRPr="00DD4606" w:rsidRDefault="000975A3" w:rsidP="00476F46">
      <w:pPr>
        <w:numPr>
          <w:ilvl w:val="0"/>
          <w:numId w:val="5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medinės;</w:t>
      </w:r>
    </w:p>
    <w:p w:rsidR="004675A6" w:rsidRPr="00DD4606" w:rsidRDefault="000975A3" w:rsidP="00476F46">
      <w:pPr>
        <w:numPr>
          <w:ilvl w:val="0"/>
          <w:numId w:val="5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metalinės;</w:t>
      </w:r>
    </w:p>
    <w:p w:rsidR="00D6718A" w:rsidRPr="00DD4606" w:rsidRDefault="000975A3" w:rsidP="00476F46">
      <w:pPr>
        <w:numPr>
          <w:ilvl w:val="0"/>
          <w:numId w:val="5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PVC.</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Tarp gelžbetoninių plokščių dedamos medinės tarpinės ne mažesnės kaip (plokštės storis 200–265</w:t>
      </w:r>
      <w:r w:rsidR="002C7E31"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mm):</w:t>
      </w:r>
    </w:p>
    <w:p w:rsidR="004675A6" w:rsidRPr="00DD4606" w:rsidRDefault="000975A3" w:rsidP="00476F46">
      <w:pPr>
        <w:numPr>
          <w:ilvl w:val="0"/>
          <w:numId w:val="5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 x 50 mm;</w:t>
      </w:r>
    </w:p>
    <w:p w:rsidR="004675A6" w:rsidRPr="00DD4606" w:rsidRDefault="000975A3" w:rsidP="00476F46">
      <w:pPr>
        <w:numPr>
          <w:ilvl w:val="0"/>
          <w:numId w:val="5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30 x 80 mm;</w:t>
      </w:r>
    </w:p>
    <w:p w:rsidR="00D6718A" w:rsidRPr="00DD4606" w:rsidRDefault="000975A3" w:rsidP="00476F46">
      <w:pPr>
        <w:numPr>
          <w:ilvl w:val="0"/>
          <w:numId w:val="5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50 x 100 mm.</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Kiek perdangos plokščių PKU-20 ir PKU-22 gali būti vienoje rietuvėje?</w:t>
      </w:r>
    </w:p>
    <w:p w:rsidR="004675A6" w:rsidRPr="00DD4606" w:rsidRDefault="000975A3" w:rsidP="00476F46">
      <w:pPr>
        <w:numPr>
          <w:ilvl w:val="0"/>
          <w:numId w:val="4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iki 8 vnt.</w:t>
      </w:r>
    </w:p>
    <w:p w:rsidR="004675A6" w:rsidRPr="00DD4606" w:rsidRDefault="000975A3" w:rsidP="00476F46">
      <w:pPr>
        <w:numPr>
          <w:ilvl w:val="0"/>
          <w:numId w:val="4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iki 10 vnt.</w:t>
      </w:r>
    </w:p>
    <w:p w:rsidR="004675A6" w:rsidRPr="00DD4606" w:rsidRDefault="000975A3" w:rsidP="00476F46">
      <w:pPr>
        <w:numPr>
          <w:ilvl w:val="0"/>
          <w:numId w:val="4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iki 15 vnt.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Nuo kurios pastato dalies pradedami montuoti juostiniai pamatai?</w:t>
      </w:r>
    </w:p>
    <w:p w:rsidR="00D6718A" w:rsidRPr="00DD4606" w:rsidRDefault="000975A3" w:rsidP="00476F46">
      <w:pPr>
        <w:numPr>
          <w:ilvl w:val="0"/>
          <w:numId w:val="43"/>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nuo pastatyto bloko krašto;</w:t>
      </w:r>
    </w:p>
    <w:p w:rsidR="00D6718A" w:rsidRPr="00DD4606" w:rsidRDefault="000975A3" w:rsidP="00476F46">
      <w:pPr>
        <w:numPr>
          <w:ilvl w:val="0"/>
          <w:numId w:val="43"/>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nuo kampo;</w:t>
      </w:r>
    </w:p>
    <w:p w:rsidR="00D6718A" w:rsidRPr="00DD4606" w:rsidRDefault="000975A3" w:rsidP="00476F46">
      <w:pPr>
        <w:numPr>
          <w:ilvl w:val="0"/>
          <w:numId w:val="43"/>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nuo pamatų vidurio.</w:t>
      </w:r>
    </w:p>
    <w:p w:rsidR="00D6718A" w:rsidRPr="00DD4606" w:rsidRDefault="00D6718A" w:rsidP="00476F46">
      <w:pPr>
        <w:spacing w:after="0"/>
        <w:jc w:val="both"/>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Kokiu prietaisu patikrinama kampinių ir žyminių blokų altitudė?</w:t>
      </w:r>
    </w:p>
    <w:p w:rsidR="00D6718A" w:rsidRPr="00DD4606" w:rsidRDefault="000975A3" w:rsidP="00476F46">
      <w:pPr>
        <w:numPr>
          <w:ilvl w:val="0"/>
          <w:numId w:val="45"/>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svambalu;</w:t>
      </w:r>
    </w:p>
    <w:p w:rsidR="00D6718A" w:rsidRPr="00DD4606" w:rsidRDefault="000975A3" w:rsidP="00476F46">
      <w:pPr>
        <w:numPr>
          <w:ilvl w:val="0"/>
          <w:numId w:val="45"/>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nivelyru;</w:t>
      </w:r>
    </w:p>
    <w:p w:rsidR="00D6718A" w:rsidRPr="00DD4606" w:rsidRDefault="000975A3" w:rsidP="00476F46">
      <w:pPr>
        <w:numPr>
          <w:ilvl w:val="0"/>
          <w:numId w:val="45"/>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gulsčiuku.</w:t>
      </w:r>
    </w:p>
    <w:p w:rsidR="00D6718A" w:rsidRPr="00DD4606" w:rsidRDefault="00D6718A" w:rsidP="00476F46">
      <w:pPr>
        <w:spacing w:after="0"/>
        <w:jc w:val="both"/>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Kokio aukščio rietuvėmis sandėliuojami pamatų blokai?</w:t>
      </w:r>
    </w:p>
    <w:p w:rsidR="004675A6" w:rsidRPr="00DD4606" w:rsidRDefault="000975A3" w:rsidP="00476F46">
      <w:pPr>
        <w:numPr>
          <w:ilvl w:val="0"/>
          <w:numId w:val="5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 m;</w:t>
      </w:r>
    </w:p>
    <w:p w:rsidR="004675A6" w:rsidRPr="00DD4606" w:rsidRDefault="000975A3" w:rsidP="00476F46">
      <w:pPr>
        <w:numPr>
          <w:ilvl w:val="0"/>
          <w:numId w:val="5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2,25 m;</w:t>
      </w:r>
    </w:p>
    <w:p w:rsidR="00D6718A" w:rsidRPr="00DD4606" w:rsidRDefault="000975A3" w:rsidP="00476F46">
      <w:pPr>
        <w:numPr>
          <w:ilvl w:val="0"/>
          <w:numId w:val="5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2,45 m.</w:t>
      </w:r>
    </w:p>
    <w:p w:rsidR="004675A6" w:rsidRPr="00DD4606" w:rsidRDefault="004675A6"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8. Kokioms konstrukcijoms montuoti naudojamos </w:t>
      </w:r>
      <w:proofErr w:type="spellStart"/>
      <w:r w:rsidRPr="00DD4606">
        <w:rPr>
          <w:rFonts w:ascii="Times New Roman" w:eastAsia="Times New Roman" w:hAnsi="Times New Roman" w:cs="Times New Roman"/>
          <w:sz w:val="24"/>
          <w:szCs w:val="24"/>
        </w:rPr>
        <w:t>traversos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5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sunkioms;</w:t>
      </w:r>
    </w:p>
    <w:p w:rsidR="004675A6" w:rsidRPr="00DD4606" w:rsidRDefault="000975A3" w:rsidP="00476F46">
      <w:pPr>
        <w:numPr>
          <w:ilvl w:val="0"/>
          <w:numId w:val="5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ilgoms;</w:t>
      </w:r>
    </w:p>
    <w:p w:rsidR="00D6718A" w:rsidRPr="00DD4606" w:rsidRDefault="000975A3" w:rsidP="00476F46">
      <w:pPr>
        <w:numPr>
          <w:ilvl w:val="0"/>
          <w:numId w:val="5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trumpoms.</w:t>
      </w:r>
    </w:p>
    <w:p w:rsidR="004675A6" w:rsidRPr="00DD4606" w:rsidRDefault="004675A6"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 Griebtuvai naudojami montuoti:</w:t>
      </w:r>
    </w:p>
    <w:p w:rsidR="004675A6" w:rsidRPr="00DD4606" w:rsidRDefault="000975A3" w:rsidP="00476F46">
      <w:pPr>
        <w:numPr>
          <w:ilvl w:val="0"/>
          <w:numId w:val="5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pamatų blokams;</w:t>
      </w:r>
    </w:p>
    <w:p w:rsidR="004675A6" w:rsidRPr="00DD4606" w:rsidRDefault="000975A3" w:rsidP="00476F46">
      <w:pPr>
        <w:numPr>
          <w:ilvl w:val="0"/>
          <w:numId w:val="5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perdangos plokštėms;</w:t>
      </w:r>
    </w:p>
    <w:p w:rsidR="00D6718A" w:rsidRPr="00DD4606" w:rsidRDefault="000975A3" w:rsidP="00476F46">
      <w:pPr>
        <w:numPr>
          <w:ilvl w:val="0"/>
          <w:numId w:val="5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konstrukcijoms, neturinčioms montavimo kilpų.</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Prieš pradedant montuoti perdangos plokštes ant mūrinių sienų, reikia:</w:t>
      </w:r>
    </w:p>
    <w:p w:rsidR="004675A6" w:rsidRPr="00DD4606" w:rsidRDefault="000975A3" w:rsidP="00476F46">
      <w:pPr>
        <w:numPr>
          <w:ilvl w:val="0"/>
          <w:numId w:val="2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paskleisti skiedinį;</w:t>
      </w:r>
    </w:p>
    <w:p w:rsidR="004675A6" w:rsidRPr="00DD4606" w:rsidRDefault="000975A3" w:rsidP="00476F46">
      <w:pPr>
        <w:numPr>
          <w:ilvl w:val="0"/>
          <w:numId w:val="2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įrengti žyminius;</w:t>
      </w:r>
    </w:p>
    <w:p w:rsidR="00D6718A" w:rsidRPr="00DD4606" w:rsidRDefault="000975A3" w:rsidP="00476F46">
      <w:pPr>
        <w:numPr>
          <w:ilvl w:val="0"/>
          <w:numId w:val="2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nustatyti sienų altitudes.</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11. Montuojant </w:t>
      </w:r>
      <w:proofErr w:type="spellStart"/>
      <w:r w:rsidRPr="00DD4606">
        <w:rPr>
          <w:rFonts w:ascii="Times New Roman" w:eastAsia="Times New Roman" w:hAnsi="Times New Roman" w:cs="Times New Roman"/>
          <w:sz w:val="24"/>
          <w:szCs w:val="24"/>
        </w:rPr>
        <w:t>laiptatakį</w:t>
      </w:r>
      <w:proofErr w:type="spellEnd"/>
      <w:r w:rsidRPr="00DD4606">
        <w:rPr>
          <w:rFonts w:ascii="Times New Roman" w:eastAsia="Times New Roman" w:hAnsi="Times New Roman" w:cs="Times New Roman"/>
          <w:sz w:val="24"/>
          <w:szCs w:val="24"/>
        </w:rPr>
        <w:t>, pirmiausia į laiptų aikštelę reikia atremti:</w:t>
      </w:r>
    </w:p>
    <w:p w:rsidR="004675A6" w:rsidRPr="00DD4606" w:rsidRDefault="000975A3" w:rsidP="00476F46">
      <w:pPr>
        <w:numPr>
          <w:ilvl w:val="0"/>
          <w:numId w:val="2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viršutinį </w:t>
      </w:r>
      <w:proofErr w:type="spellStart"/>
      <w:r w:rsidRPr="00DD4606">
        <w:rPr>
          <w:rFonts w:ascii="Times New Roman" w:eastAsia="Times New Roman" w:hAnsi="Times New Roman" w:cs="Times New Roman"/>
          <w:sz w:val="24"/>
          <w:szCs w:val="24"/>
        </w:rPr>
        <w:t>laiptatakio</w:t>
      </w:r>
      <w:proofErr w:type="spellEnd"/>
      <w:r w:rsidRPr="00DD4606">
        <w:rPr>
          <w:rFonts w:ascii="Times New Roman" w:eastAsia="Times New Roman" w:hAnsi="Times New Roman" w:cs="Times New Roman"/>
          <w:sz w:val="24"/>
          <w:szCs w:val="24"/>
        </w:rPr>
        <w:t xml:space="preserve"> galą;</w:t>
      </w:r>
    </w:p>
    <w:p w:rsidR="004675A6" w:rsidRPr="00DD4606" w:rsidRDefault="000975A3" w:rsidP="00476F46">
      <w:pPr>
        <w:numPr>
          <w:ilvl w:val="0"/>
          <w:numId w:val="2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apatinį </w:t>
      </w:r>
      <w:proofErr w:type="spellStart"/>
      <w:r w:rsidRPr="00DD4606">
        <w:rPr>
          <w:rFonts w:ascii="Times New Roman" w:eastAsia="Times New Roman" w:hAnsi="Times New Roman" w:cs="Times New Roman"/>
          <w:sz w:val="24"/>
          <w:szCs w:val="24"/>
        </w:rPr>
        <w:t>laiptatakio</w:t>
      </w:r>
      <w:proofErr w:type="spellEnd"/>
      <w:r w:rsidRPr="00DD4606">
        <w:rPr>
          <w:rFonts w:ascii="Times New Roman" w:eastAsia="Times New Roman" w:hAnsi="Times New Roman" w:cs="Times New Roman"/>
          <w:sz w:val="24"/>
          <w:szCs w:val="24"/>
        </w:rPr>
        <w:t xml:space="preserve"> galą;</w:t>
      </w:r>
    </w:p>
    <w:p w:rsidR="00D6718A" w:rsidRPr="00DD4606" w:rsidRDefault="000975A3" w:rsidP="00476F46">
      <w:pPr>
        <w:numPr>
          <w:ilvl w:val="0"/>
          <w:numId w:val="2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neturi reikšmės.</w:t>
      </w:r>
    </w:p>
    <w:p w:rsidR="004675A6" w:rsidRPr="00DD4606" w:rsidRDefault="004675A6"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Kokie leistini paviršių ir kampų nuokrypiai nuo vertikalės, montuojant juostinius pamatus?</w:t>
      </w:r>
    </w:p>
    <w:p w:rsidR="004675A6" w:rsidRPr="00DD4606" w:rsidRDefault="000975A3" w:rsidP="00476F46">
      <w:pPr>
        <w:numPr>
          <w:ilvl w:val="0"/>
          <w:numId w:val="2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mm;</w:t>
      </w:r>
    </w:p>
    <w:p w:rsidR="004675A6" w:rsidRPr="00DD4606" w:rsidRDefault="000975A3" w:rsidP="00476F46">
      <w:pPr>
        <w:numPr>
          <w:ilvl w:val="0"/>
          <w:numId w:val="2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mm;</w:t>
      </w:r>
    </w:p>
    <w:p w:rsidR="00D6718A" w:rsidRPr="00DD4606" w:rsidRDefault="000975A3" w:rsidP="00476F46">
      <w:pPr>
        <w:numPr>
          <w:ilvl w:val="0"/>
          <w:numId w:val="2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 mm.</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13. Kokie leistini eilių nuokrypiai nuo horizontalės 10 m ruože, montuojant juostinius pamatus?</w:t>
      </w:r>
    </w:p>
    <w:p w:rsidR="004675A6" w:rsidRPr="00DD4606" w:rsidRDefault="000975A3" w:rsidP="00476F46">
      <w:pPr>
        <w:numPr>
          <w:ilvl w:val="0"/>
          <w:numId w:val="2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mm;</w:t>
      </w:r>
    </w:p>
    <w:p w:rsidR="004675A6" w:rsidRPr="00DD4606" w:rsidRDefault="000975A3" w:rsidP="00476F46">
      <w:pPr>
        <w:numPr>
          <w:ilvl w:val="0"/>
          <w:numId w:val="2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15 mm;</w:t>
      </w:r>
    </w:p>
    <w:p w:rsidR="00D6718A" w:rsidRPr="00DD4606" w:rsidRDefault="000975A3" w:rsidP="00476F46">
      <w:pPr>
        <w:numPr>
          <w:ilvl w:val="0"/>
          <w:numId w:val="2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 mm.</w:t>
      </w:r>
    </w:p>
    <w:p w:rsidR="004675A6" w:rsidRPr="00DD4606" w:rsidRDefault="004675A6"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 Pamatų blokų negalima montuoti ant:</w:t>
      </w:r>
    </w:p>
    <w:p w:rsidR="004675A6" w:rsidRPr="00DD4606" w:rsidRDefault="000975A3" w:rsidP="00476F46">
      <w:pPr>
        <w:numPr>
          <w:ilvl w:val="0"/>
          <w:numId w:val="2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išlyginto smėlio pagrindo;</w:t>
      </w:r>
    </w:p>
    <w:p w:rsidR="004675A6" w:rsidRPr="00DD4606" w:rsidRDefault="000975A3" w:rsidP="00476F46">
      <w:pPr>
        <w:numPr>
          <w:ilvl w:val="0"/>
          <w:numId w:val="2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ant išmirkusio, sušalusio ar apsnigto pagrindo;</w:t>
      </w:r>
    </w:p>
    <w:p w:rsidR="00D6718A" w:rsidRPr="00DD4606" w:rsidRDefault="000975A3" w:rsidP="00476F46">
      <w:pPr>
        <w:numPr>
          <w:ilvl w:val="0"/>
          <w:numId w:val="2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abu atsakymai teisingi.</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15. Kad nuo </w:t>
      </w:r>
      <w:proofErr w:type="spellStart"/>
      <w:r w:rsidRPr="00DD4606">
        <w:rPr>
          <w:rFonts w:ascii="Times New Roman" w:eastAsia="Times New Roman" w:hAnsi="Times New Roman" w:cs="Times New Roman"/>
          <w:sz w:val="24"/>
          <w:szCs w:val="24"/>
        </w:rPr>
        <w:t>laiptatakių</w:t>
      </w:r>
      <w:proofErr w:type="spellEnd"/>
      <w:r w:rsidRPr="00DD4606">
        <w:rPr>
          <w:rFonts w:ascii="Times New Roman" w:eastAsia="Times New Roman" w:hAnsi="Times New Roman" w:cs="Times New Roman"/>
          <w:sz w:val="24"/>
          <w:szCs w:val="24"/>
        </w:rPr>
        <w:t xml:space="preserve"> svorio neįtrūktų apatinių pakopų briaunos, po kiek </w:t>
      </w:r>
      <w:proofErr w:type="spellStart"/>
      <w:r w:rsidRPr="00DD4606">
        <w:rPr>
          <w:rFonts w:ascii="Times New Roman" w:eastAsia="Times New Roman" w:hAnsi="Times New Roman" w:cs="Times New Roman"/>
          <w:sz w:val="24"/>
          <w:szCs w:val="24"/>
        </w:rPr>
        <w:t>laiptatakių</w:t>
      </w:r>
      <w:proofErr w:type="spellEnd"/>
      <w:r w:rsidRPr="00DD4606">
        <w:rPr>
          <w:rFonts w:ascii="Times New Roman" w:eastAsia="Times New Roman" w:hAnsi="Times New Roman" w:cs="Times New Roman"/>
          <w:sz w:val="24"/>
          <w:szCs w:val="24"/>
        </w:rPr>
        <w:t xml:space="preserve"> rekomenduojama krauti į rietuvę?</w:t>
      </w:r>
    </w:p>
    <w:p w:rsidR="00D6718A" w:rsidRPr="00DD4606" w:rsidRDefault="000975A3" w:rsidP="00476F46">
      <w:pPr>
        <w:numPr>
          <w:ilvl w:val="0"/>
          <w:numId w:val="73"/>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Po 10 </w:t>
      </w:r>
      <w:proofErr w:type="spellStart"/>
      <w:r w:rsidRPr="00DD4606">
        <w:rPr>
          <w:rFonts w:ascii="Times New Roman" w:eastAsia="Times New Roman" w:hAnsi="Times New Roman" w:cs="Times New Roman"/>
          <w:sz w:val="24"/>
          <w:szCs w:val="24"/>
        </w:rPr>
        <w:t>vnt</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73"/>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Po 8 </w:t>
      </w:r>
      <w:proofErr w:type="spellStart"/>
      <w:r w:rsidRPr="00DD4606">
        <w:rPr>
          <w:rFonts w:ascii="Times New Roman" w:eastAsia="Times New Roman" w:hAnsi="Times New Roman" w:cs="Times New Roman"/>
          <w:sz w:val="24"/>
          <w:szCs w:val="24"/>
        </w:rPr>
        <w:t>vnt</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73"/>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Po 6 vnt.</w:t>
      </w:r>
    </w:p>
    <w:p w:rsidR="00D6718A" w:rsidRPr="00DD4606" w:rsidRDefault="00D6718A" w:rsidP="00476F46">
      <w:pPr>
        <w:spacing w:after="0"/>
        <w:jc w:val="both"/>
        <w:rPr>
          <w:rFonts w:ascii="Times New Roman" w:eastAsia="Times New Roman" w:hAnsi="Times New Roman" w:cs="Times New Roman"/>
          <w:sz w:val="24"/>
          <w:szCs w:val="24"/>
        </w:rPr>
      </w:pPr>
    </w:p>
    <w:p w:rsidR="004675A6"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16. Minimalus perdangos plokštės ant mūro atraminio paviršiaus ilgis turi būti:</w:t>
      </w:r>
    </w:p>
    <w:p w:rsidR="004675A6" w:rsidRPr="00DD4606" w:rsidRDefault="000975A3" w:rsidP="00476F46">
      <w:pPr>
        <w:numPr>
          <w:ilvl w:val="0"/>
          <w:numId w:val="8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cm;</w:t>
      </w:r>
    </w:p>
    <w:p w:rsidR="00D6718A" w:rsidRPr="00DD4606" w:rsidRDefault="000975A3" w:rsidP="00476F46">
      <w:pPr>
        <w:numPr>
          <w:ilvl w:val="0"/>
          <w:numId w:val="8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cm;</w:t>
      </w:r>
    </w:p>
    <w:p w:rsidR="00D6718A" w:rsidRPr="00DD4606" w:rsidRDefault="000975A3" w:rsidP="00476F46">
      <w:pPr>
        <w:numPr>
          <w:ilvl w:val="0"/>
          <w:numId w:val="8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cm.</w:t>
      </w:r>
    </w:p>
    <w:p w:rsidR="00D6718A" w:rsidRPr="00DD4606" w:rsidRDefault="00D6718A" w:rsidP="00476F46">
      <w:pPr>
        <w:spacing w:after="0"/>
        <w:jc w:val="both"/>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17. Montuojant perdangas, kam naudojamos plastikinės ar metalinės plokštelės – tarpikliai?</w:t>
      </w:r>
    </w:p>
    <w:p w:rsidR="00D6718A" w:rsidRPr="00DD4606" w:rsidRDefault="000975A3" w:rsidP="00476F46">
      <w:pPr>
        <w:numPr>
          <w:ilvl w:val="0"/>
          <w:numId w:val="86"/>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Kad išlyginti atraminio paviršiaus nelygumus;</w:t>
      </w:r>
    </w:p>
    <w:p w:rsidR="00D6718A" w:rsidRPr="00DD4606" w:rsidRDefault="000975A3" w:rsidP="00476F46">
      <w:pPr>
        <w:numPr>
          <w:ilvl w:val="0"/>
          <w:numId w:val="86"/>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Kad patikrinti perdengimo plokštės lygumą;</w:t>
      </w:r>
    </w:p>
    <w:p w:rsidR="00D6718A" w:rsidRPr="00DD4606" w:rsidRDefault="000975A3" w:rsidP="00476F46">
      <w:pPr>
        <w:numPr>
          <w:ilvl w:val="0"/>
          <w:numId w:val="86"/>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Išlyginimo plokštelės - tarpikliai nereikalingi.</w:t>
      </w:r>
    </w:p>
    <w:p w:rsidR="00D6718A" w:rsidRPr="00DD4606" w:rsidRDefault="00D6718A" w:rsidP="00476F46">
      <w:pPr>
        <w:spacing w:after="0"/>
        <w:jc w:val="both"/>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18. Kuo užtaisomos tarp perdengimo plokščių esančios montažinės siūlės ir plokščių galai ties atramomis?</w:t>
      </w:r>
    </w:p>
    <w:p w:rsidR="00D6718A" w:rsidRPr="00DD4606" w:rsidRDefault="000975A3" w:rsidP="00476F46">
      <w:pPr>
        <w:numPr>
          <w:ilvl w:val="0"/>
          <w:numId w:val="7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Skiediniu;</w:t>
      </w:r>
    </w:p>
    <w:p w:rsidR="00D6718A" w:rsidRPr="00DD4606" w:rsidRDefault="000975A3" w:rsidP="00476F46">
      <w:pPr>
        <w:numPr>
          <w:ilvl w:val="0"/>
          <w:numId w:val="7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Smulkiagrūdžiu betonu;</w:t>
      </w:r>
    </w:p>
    <w:p w:rsidR="00D6718A" w:rsidRPr="00DD4606" w:rsidRDefault="000975A3" w:rsidP="00476F46">
      <w:pPr>
        <w:numPr>
          <w:ilvl w:val="0"/>
          <w:numId w:val="7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Stambiagrūdžiu betonu.</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5 užduotis</w:t>
      </w:r>
      <w:r w:rsidRPr="00DD4606">
        <w:rPr>
          <w:rFonts w:ascii="Times New Roman" w:eastAsia="Times New Roman" w:hAnsi="Times New Roman" w:cs="Times New Roman"/>
          <w:sz w:val="24"/>
          <w:szCs w:val="24"/>
        </w:rPr>
        <w:t>. ATSAKYKITE Į KLAUSIMUS</w:t>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1). Kaip paduodamas betonas, betonuojant masyvias ir ilgas konstrukcijas?</w:t>
      </w:r>
      <w:r w:rsidR="004F10EB"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2). Kokioms konstrukcijoms tankinti naudojami giluminiai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w:t>
      </w:r>
      <w:r w:rsidR="004F10EB"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3). Kokioms konstrukcijoms tankinti naudojami paviršiniai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w:t>
      </w:r>
      <w:r w:rsidR="004F10EB"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4). Kokioms konstrukcijoms tankinti naudojami išoriniai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w:t>
      </w:r>
      <w:r w:rsidR="004F10EB"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Open Sans"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6 užduotis</w:t>
      </w:r>
      <w:r w:rsidRPr="00DD4606">
        <w:rPr>
          <w:rFonts w:ascii="Times New Roman" w:eastAsia="Times New Roman" w:hAnsi="Times New Roman" w:cs="Times New Roman"/>
          <w:sz w:val="24"/>
          <w:szCs w:val="24"/>
          <w:highlight w:val="white"/>
        </w:rPr>
        <w:t>. APRAŠYKITE KAIP RUOŠIAMAS GRUNTO PAGRINDAS PO BETONINĖMIS GRINDIMIS</w:t>
      </w:r>
    </w:p>
    <w:p w:rsidR="00D6718A" w:rsidRPr="00DD4606" w:rsidRDefault="00A9370F" w:rsidP="00476F46">
      <w:pPr>
        <w:spacing w:after="0"/>
        <w:rPr>
          <w:rFonts w:ascii="Times New Roman" w:eastAsia="Open Sans" w:hAnsi="Times New Roman" w:cs="Times New Roman"/>
          <w:sz w:val="24"/>
          <w:szCs w:val="24"/>
          <w:highlight w:val="white"/>
          <w:u w:val="single"/>
        </w:rPr>
      </w:pP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r w:rsidRPr="00A9370F">
        <w:rPr>
          <w:rFonts w:ascii="Times New Roman" w:eastAsia="Open Sans" w:hAnsi="Times New Roman" w:cs="Times New Roman"/>
          <w:sz w:val="24"/>
          <w:szCs w:val="24"/>
          <w:highlight w:val="white"/>
          <w:u w:val="dotted"/>
        </w:rPr>
        <w:tab/>
      </w:r>
    </w:p>
    <w:p w:rsidR="00D6718A" w:rsidRPr="00DD4606" w:rsidRDefault="00D6718A" w:rsidP="00476F46">
      <w:pPr>
        <w:spacing w:after="0"/>
        <w:rPr>
          <w:rFonts w:ascii="Times New Roman" w:eastAsia="Times New Roman" w:hAnsi="Times New Roman" w:cs="Times New Roman"/>
          <w:sz w:val="24"/>
          <w:szCs w:val="24"/>
          <w:highlight w:val="white"/>
        </w:rPr>
      </w:pPr>
    </w:p>
    <w:p w:rsidR="004675A6"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7</w:t>
      </w:r>
      <w:r w:rsidR="004675A6" w:rsidRPr="00DD4606">
        <w:rPr>
          <w:rFonts w:ascii="Times New Roman" w:eastAsia="Times New Roman" w:hAnsi="Times New Roman" w:cs="Times New Roman"/>
          <w:i/>
          <w:sz w:val="24"/>
          <w:szCs w:val="24"/>
          <w:highlight w:val="white"/>
        </w:rPr>
        <w:t xml:space="preserve"> </w:t>
      </w:r>
      <w:r w:rsidRPr="00DD4606">
        <w:rPr>
          <w:rFonts w:ascii="Times New Roman" w:eastAsia="Times New Roman" w:hAnsi="Times New Roman" w:cs="Times New Roman"/>
          <w:i/>
          <w:sz w:val="24"/>
          <w:szCs w:val="24"/>
          <w:highlight w:val="white"/>
        </w:rPr>
        <w:t>užduotis</w:t>
      </w:r>
      <w:r w:rsidRPr="00DD4606">
        <w:rPr>
          <w:rFonts w:ascii="Times New Roman" w:eastAsia="Times New Roman" w:hAnsi="Times New Roman" w:cs="Times New Roman"/>
          <w:sz w:val="24"/>
          <w:szCs w:val="24"/>
          <w:highlight w:val="white"/>
        </w:rPr>
        <w:t>. IŠVARDYKITE BŪDUS, KURIE APSAUGO BETONĄ NUO IŠDŽIŪVIMO</w:t>
      </w:r>
    </w:p>
    <w:p w:rsidR="00D6718A" w:rsidRPr="00612F0F" w:rsidRDefault="000975A3" w:rsidP="00476F46">
      <w:pPr>
        <w:spacing w:after="0"/>
        <w:rPr>
          <w:rFonts w:ascii="Times New Roman" w:eastAsia="Times New Roman" w:hAnsi="Times New Roman" w:cs="Times New Roman"/>
          <w:sz w:val="24"/>
          <w:szCs w:val="24"/>
          <w:highlight w:val="white"/>
        </w:rPr>
      </w:pPr>
      <w:r w:rsidRPr="00612F0F">
        <w:rPr>
          <w:rFonts w:ascii="Times New Roman" w:eastAsia="Times New Roman" w:hAnsi="Times New Roman" w:cs="Times New Roman"/>
          <w:sz w:val="24"/>
          <w:szCs w:val="24"/>
          <w:highlight w:val="white"/>
        </w:rPr>
        <w:t>1.</w:t>
      </w:r>
      <w:r w:rsidR="002C7E31" w:rsidRPr="00612F0F">
        <w:rPr>
          <w:rFonts w:ascii="Times New Roman" w:eastAsia="Times New Roman" w:hAnsi="Times New Roman" w:cs="Times New Roman"/>
          <w:sz w:val="24"/>
          <w:szCs w:val="24"/>
          <w:highlight w:val="white"/>
        </w:rPr>
        <w:t xml:space="preserve"> </w:t>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p>
    <w:p w:rsidR="00D6718A" w:rsidRPr="00612F0F" w:rsidRDefault="000975A3" w:rsidP="00476F46">
      <w:pPr>
        <w:spacing w:after="0"/>
        <w:rPr>
          <w:rFonts w:ascii="Times New Roman" w:eastAsia="Times New Roman" w:hAnsi="Times New Roman" w:cs="Times New Roman"/>
          <w:sz w:val="24"/>
          <w:szCs w:val="24"/>
          <w:highlight w:val="white"/>
        </w:rPr>
      </w:pPr>
      <w:r w:rsidRPr="00612F0F">
        <w:rPr>
          <w:rFonts w:ascii="Times New Roman" w:eastAsia="Times New Roman" w:hAnsi="Times New Roman" w:cs="Times New Roman"/>
          <w:sz w:val="24"/>
          <w:szCs w:val="24"/>
          <w:highlight w:val="white"/>
        </w:rPr>
        <w:t>2.</w:t>
      </w:r>
      <w:r w:rsidR="002C7E31" w:rsidRPr="00612F0F">
        <w:rPr>
          <w:rFonts w:ascii="Times New Roman" w:eastAsia="Times New Roman" w:hAnsi="Times New Roman" w:cs="Times New Roman"/>
          <w:sz w:val="24"/>
          <w:szCs w:val="24"/>
          <w:highlight w:val="white"/>
        </w:rPr>
        <w:t xml:space="preserve"> </w:t>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r w:rsidR="00A9370F" w:rsidRPr="00612F0F">
        <w:rPr>
          <w:rFonts w:ascii="Times New Roman" w:eastAsia="Times New Roman" w:hAnsi="Times New Roman" w:cs="Times New Roman"/>
          <w:sz w:val="24"/>
          <w:szCs w:val="24"/>
          <w:highlight w:val="white"/>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lastRenderedPageBreak/>
        <w:t>8 užduotis.</w:t>
      </w:r>
      <w:r w:rsidRPr="00DD4606">
        <w:rPr>
          <w:rFonts w:ascii="Times New Roman" w:eastAsia="Times New Roman" w:hAnsi="Times New Roman" w:cs="Times New Roman"/>
          <w:sz w:val="24"/>
          <w:szCs w:val="24"/>
        </w:rPr>
        <w:t xml:space="preserve"> ŽEMIAU PO PAVEIKSLĖLIU UŽRAŠYKITE VIBRUOTUVŲ</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PAVADINIMUS</w:t>
      </w:r>
    </w:p>
    <w:tbl>
      <w:tblPr>
        <w:tblStyle w:val="ac"/>
        <w:tblW w:w="5000" w:type="pct"/>
        <w:tblInd w:w="0" w:type="dxa"/>
        <w:tblLook w:val="0000" w:firstRow="0" w:lastRow="0" w:firstColumn="0" w:lastColumn="0" w:noHBand="0" w:noVBand="0"/>
      </w:tblPr>
      <w:tblGrid>
        <w:gridCol w:w="4960"/>
        <w:gridCol w:w="4961"/>
      </w:tblGrid>
      <w:tr w:rsidR="00DD4606" w:rsidRPr="00DD4606" w:rsidTr="002C7E31">
        <w:trPr>
          <w:trHeight w:val="57"/>
        </w:trPr>
        <w:tc>
          <w:tcPr>
            <w:tcW w:w="2500"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rPr>
              <w:drawing>
                <wp:inline distT="0" distB="0" distL="114300" distR="114300">
                  <wp:extent cx="1233000" cy="900000"/>
                  <wp:effectExtent l="0" t="0" r="5715" b="0"/>
                  <wp:docPr id="27" name="image18.jpg" descr="https://docs.google.com/uc?id=0Bzn6xfq_JHJiUlNFakFGY2FFSFk&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https://docs.google.com/uc?id=0Bzn6xfq_JHJiUlNFakFGY2FFSFk&amp;export=download"/>
                          <pic:cNvPicPr preferRelativeResize="0"/>
                        </pic:nvPicPr>
                        <pic:blipFill>
                          <a:blip r:embed="rId46" cstate="print"/>
                          <a:srcRect/>
                          <a:stretch>
                            <a:fillRect/>
                          </a:stretch>
                        </pic:blipFill>
                        <pic:spPr>
                          <a:xfrm>
                            <a:off x="0" y="0"/>
                            <a:ext cx="1233000" cy="900000"/>
                          </a:xfrm>
                          <a:prstGeom prst="rect">
                            <a:avLst/>
                          </a:prstGeom>
                          <a:ln/>
                        </pic:spPr>
                      </pic:pic>
                    </a:graphicData>
                  </a:graphic>
                </wp:inline>
              </w:drawing>
            </w:r>
          </w:p>
        </w:tc>
        <w:tc>
          <w:tcPr>
            <w:tcW w:w="2500"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rPr>
              <w:drawing>
                <wp:inline distT="0" distB="0" distL="114300" distR="114300">
                  <wp:extent cx="1299000" cy="900000"/>
                  <wp:effectExtent l="0" t="0" r="0" b="0"/>
                  <wp:docPr id="28" name="image30.jpg" descr="https://docs.google.com/uc?id=0Bzn6xfq_JHJiZGVtMlNLNEJWZX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descr="https://docs.google.com/uc?id=0Bzn6xfq_JHJiZGVtMlNLNEJWZXc&amp;export=download"/>
                          <pic:cNvPicPr preferRelativeResize="0"/>
                        </pic:nvPicPr>
                        <pic:blipFill>
                          <a:blip r:embed="rId47" cstate="print"/>
                          <a:srcRect/>
                          <a:stretch>
                            <a:fillRect/>
                          </a:stretch>
                        </pic:blipFill>
                        <pic:spPr>
                          <a:xfrm>
                            <a:off x="0" y="0"/>
                            <a:ext cx="1299000" cy="900000"/>
                          </a:xfrm>
                          <a:prstGeom prst="rect">
                            <a:avLst/>
                          </a:prstGeom>
                          <a:ln/>
                        </pic:spPr>
                      </pic:pic>
                    </a:graphicData>
                  </a:graphic>
                </wp:inline>
              </w:drawing>
            </w:r>
          </w:p>
        </w:tc>
      </w:tr>
      <w:tr w:rsidR="00DD4606" w:rsidRPr="00612F0F" w:rsidTr="002C7E31">
        <w:trPr>
          <w:trHeight w:val="57"/>
        </w:trPr>
        <w:tc>
          <w:tcPr>
            <w:tcW w:w="2500" w:type="pct"/>
          </w:tcPr>
          <w:p w:rsidR="00D6718A" w:rsidRPr="00612F0F" w:rsidRDefault="00612F0F" w:rsidP="00476F46">
            <w:pPr>
              <w:spacing w:after="0"/>
              <w:rPr>
                <w:rFonts w:ascii="Times New Roman" w:eastAsia="Times New Roman" w:hAnsi="Times New Roman" w:cs="Times New Roman"/>
                <w:sz w:val="24"/>
                <w:szCs w:val="24"/>
              </w:rPr>
            </w:pPr>
            <w:r w:rsidRPr="00612F0F">
              <w:rPr>
                <w:rFonts w:ascii="Times New Roman" w:eastAsia="Times New Roman" w:hAnsi="Times New Roman" w:cs="Times New Roman"/>
                <w:sz w:val="24"/>
              </w:rPr>
              <w:t xml:space="preserve">1. </w:t>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p>
        </w:tc>
        <w:tc>
          <w:tcPr>
            <w:tcW w:w="2500" w:type="pct"/>
          </w:tcPr>
          <w:p w:rsidR="00D6718A" w:rsidRPr="00612F0F" w:rsidRDefault="00612F0F" w:rsidP="00476F46">
            <w:pPr>
              <w:spacing w:after="0"/>
              <w:rPr>
                <w:rFonts w:ascii="Times New Roman" w:eastAsia="Times New Roman" w:hAnsi="Times New Roman" w:cs="Times New Roman"/>
                <w:sz w:val="24"/>
                <w:szCs w:val="24"/>
              </w:rPr>
            </w:pPr>
            <w:r w:rsidRPr="00612F0F">
              <w:rPr>
                <w:rFonts w:ascii="Times New Roman" w:eastAsia="Times New Roman" w:hAnsi="Times New Roman" w:cs="Times New Roman"/>
                <w:sz w:val="24"/>
              </w:rPr>
              <w:t xml:space="preserve">2. </w:t>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r w:rsidR="00A9370F" w:rsidRPr="00612F0F">
              <w:rPr>
                <w:rFonts w:ascii="Times New Roman" w:eastAsia="Times New Roman" w:hAnsi="Times New Roman" w:cs="Times New Roman"/>
                <w:sz w:val="24"/>
                <w:u w:val="dotted"/>
              </w:rPr>
              <w:tab/>
            </w:r>
          </w:p>
        </w:tc>
      </w:tr>
      <w:tr w:rsidR="00DD4606" w:rsidRPr="00DD4606" w:rsidTr="002C7E31">
        <w:trPr>
          <w:trHeight w:val="57"/>
        </w:trPr>
        <w:tc>
          <w:tcPr>
            <w:tcW w:w="5000" w:type="pct"/>
            <w:gridSpan w:val="2"/>
          </w:tcPr>
          <w:p w:rsidR="00D6718A" w:rsidRPr="00DD4606" w:rsidRDefault="000975A3" w:rsidP="00476F46">
            <w:pPr>
              <w:spacing w:after="0"/>
              <w:jc w:val="center"/>
              <w:rPr>
                <w:rFonts w:ascii="Times New Roman" w:eastAsia="Times New Roman" w:hAnsi="Times New Roman" w:cs="Times New Roman"/>
              </w:rPr>
            </w:pPr>
            <w:r w:rsidRPr="00DD4606">
              <w:rPr>
                <w:rFonts w:ascii="Times New Roman" w:eastAsia="Times New Roman" w:hAnsi="Times New Roman" w:cs="Times New Roman"/>
                <w:noProof/>
              </w:rPr>
              <w:drawing>
                <wp:inline distT="0" distB="0" distL="114300" distR="114300">
                  <wp:extent cx="1746000" cy="900000"/>
                  <wp:effectExtent l="0" t="0" r="6985" b="0"/>
                  <wp:docPr id="29" name="image34.jpg" descr="https://docs.google.com/uc?id=0Bzn6xfq_JHJiU09EQWlSVnYxSGs&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descr="https://docs.google.com/uc?id=0Bzn6xfq_JHJiU09EQWlSVnYxSGs&amp;export=download"/>
                          <pic:cNvPicPr preferRelativeResize="0"/>
                        </pic:nvPicPr>
                        <pic:blipFill>
                          <a:blip r:embed="rId48" cstate="print"/>
                          <a:srcRect/>
                          <a:stretch>
                            <a:fillRect/>
                          </a:stretch>
                        </pic:blipFill>
                        <pic:spPr>
                          <a:xfrm>
                            <a:off x="0" y="0"/>
                            <a:ext cx="1746000" cy="900000"/>
                          </a:xfrm>
                          <a:prstGeom prst="rect">
                            <a:avLst/>
                          </a:prstGeom>
                          <a:ln/>
                        </pic:spPr>
                      </pic:pic>
                    </a:graphicData>
                  </a:graphic>
                </wp:inline>
              </w:drawing>
            </w:r>
          </w:p>
        </w:tc>
      </w:tr>
      <w:tr w:rsidR="002C7E31" w:rsidRPr="00DD4606" w:rsidTr="002C7E31">
        <w:trPr>
          <w:trHeight w:val="57"/>
        </w:trPr>
        <w:tc>
          <w:tcPr>
            <w:tcW w:w="5000" w:type="pct"/>
            <w:gridSpan w:val="2"/>
          </w:tcPr>
          <w:p w:rsidR="00D6718A" w:rsidRPr="00DD4606" w:rsidRDefault="00612F0F" w:rsidP="00476F46">
            <w:pPr>
              <w:spacing w:after="0"/>
              <w:rPr>
                <w:rFonts w:ascii="Times New Roman" w:eastAsia="Times New Roman" w:hAnsi="Times New Roman" w:cs="Times New Roman"/>
                <w:sz w:val="24"/>
                <w:szCs w:val="24"/>
              </w:rPr>
            </w:pPr>
            <w:r w:rsidRPr="00612F0F">
              <w:rPr>
                <w:rFonts w:ascii="Times New Roman" w:eastAsia="Times New Roman" w:hAnsi="Times New Roman" w:cs="Times New Roman"/>
                <w:sz w:val="24"/>
                <w:szCs w:val="24"/>
              </w:rPr>
              <w:t xml:space="preserve">3.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 xml:space="preserve">2 pav. </w:t>
            </w:r>
            <w:r w:rsidRPr="00DD4606">
              <w:rPr>
                <w:rFonts w:ascii="Times New Roman" w:eastAsia="Times New Roman" w:hAnsi="Times New Roman" w:cs="Times New Roman"/>
                <w:i/>
                <w:sz w:val="20"/>
                <w:szCs w:val="20"/>
              </w:rPr>
              <w:t>Betono tankinimo įranga.</w:t>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0"/>
                <w:szCs w:val="20"/>
              </w:rPr>
              <w:t>Adomavičius, V., ir Kiršanskienė, D., (2015). Betonavimo darbai. Vadovėlis. Iš:</w:t>
            </w:r>
            <w:r w:rsidRPr="00DD4606">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49" w:anchor="netsmart">
              <w:r w:rsidRPr="00DD4606">
                <w:rPr>
                  <w:rFonts w:ascii="Times New Roman" w:eastAsia="Times New Roman" w:hAnsi="Times New Roman" w:cs="Times New Roman"/>
                  <w:i/>
                  <w:sz w:val="20"/>
                  <w:szCs w:val="20"/>
                  <w:u w:val="single"/>
                </w:rPr>
                <w:t>http://vsrc.lt/#netsmart</w:t>
              </w:r>
            </w:hyperlink>
            <w:r w:rsidRPr="00DD4606">
              <w:rPr>
                <w:rFonts w:ascii="Times New Roman" w:eastAsia="Times New Roman" w:hAnsi="Times New Roman" w:cs="Times New Roman"/>
                <w:i/>
                <w:sz w:val="20"/>
                <w:szCs w:val="20"/>
              </w:rPr>
              <w:t>.</w:t>
            </w:r>
          </w:p>
        </w:tc>
      </w:tr>
    </w:tbl>
    <w:p w:rsidR="002C7E31" w:rsidRPr="00DD4606" w:rsidRDefault="002C7E31" w:rsidP="00476F46">
      <w:pPr>
        <w:spacing w:after="0"/>
        <w:rPr>
          <w:rFonts w:ascii="Times New Roman" w:eastAsia="Times New Roman" w:hAnsi="Times New Roman" w:cs="Times New Roman"/>
          <w:i/>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9 užduotis. </w:t>
      </w:r>
      <w:r w:rsidRPr="00DD4606">
        <w:rPr>
          <w:rFonts w:ascii="Times New Roman" w:eastAsia="Times New Roman" w:hAnsi="Times New Roman" w:cs="Times New Roman"/>
          <w:sz w:val="24"/>
          <w:szCs w:val="24"/>
        </w:rPr>
        <w:t>ĮRAŠYKITE REIKIAMUS ŽODŽIUS AR SKAIČIUS</w:t>
      </w:r>
    </w:p>
    <w:p w:rsidR="00D6718A" w:rsidRPr="00DD4606" w:rsidRDefault="000975A3" w:rsidP="00476F46">
      <w:pPr>
        <w:numPr>
          <w:ilvl w:val="0"/>
          <w:numId w:val="6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Kai konstrukcija betonuojama sluoksniais,</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kad sukietėjęs sluoksnis sukibtų su naujai betonuojamu sluoksniu, reikia:</w:t>
      </w:r>
      <w:r w:rsidR="0051527D"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numPr>
          <w:ilvl w:val="0"/>
          <w:numId w:val="6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Po ankstesnio betonavimo, tai daroma po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4F10EB"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valandų</w:t>
      </w:r>
    </w:p>
    <w:p w:rsidR="00D6718A" w:rsidRPr="00DD4606" w:rsidRDefault="000975A3" w:rsidP="00476F46">
      <w:pPr>
        <w:numPr>
          <w:ilvl w:val="0"/>
          <w:numId w:val="6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Į klojinius vertikaliosioms konstrukcijoms betonas klojamas klodais, kurių storis yra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51527D"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giluminio </w:t>
      </w:r>
      <w:proofErr w:type="spellStart"/>
      <w:r w:rsidRPr="00DD4606">
        <w:rPr>
          <w:rFonts w:ascii="Times New Roman" w:eastAsia="Times New Roman" w:hAnsi="Times New Roman" w:cs="Times New Roman"/>
          <w:sz w:val="24"/>
          <w:szCs w:val="24"/>
        </w:rPr>
        <w:t>vibruotuvo</w:t>
      </w:r>
      <w:proofErr w:type="spellEnd"/>
      <w:r w:rsidRPr="00DD4606">
        <w:rPr>
          <w:rFonts w:ascii="Times New Roman" w:eastAsia="Times New Roman" w:hAnsi="Times New Roman" w:cs="Times New Roman"/>
          <w:sz w:val="24"/>
          <w:szCs w:val="24"/>
        </w:rPr>
        <w:t xml:space="preserve"> darbinės dalies ilgio.</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10 užduotis</w:t>
      </w:r>
      <w:r w:rsidRPr="00DD4606">
        <w:rPr>
          <w:rFonts w:ascii="Times New Roman" w:eastAsia="Times New Roman" w:hAnsi="Times New Roman" w:cs="Times New Roman"/>
          <w:sz w:val="24"/>
          <w:szCs w:val="24"/>
          <w:highlight w:val="white"/>
        </w:rPr>
        <w:t>. ĮRAŠYKITE TRŪKSTAMUS ŽODŽIUS</w:t>
      </w:r>
    </w:p>
    <w:p w:rsidR="00D6718A" w:rsidRPr="00DD4606" w:rsidRDefault="000975A3" w:rsidP="00476F46">
      <w:pPr>
        <w:spacing w:after="0"/>
        <w:rPr>
          <w:rFonts w:ascii="Times New Roman" w:eastAsia="Times New Roman" w:hAnsi="Times New Roman" w:cs="Times New Roman"/>
          <w:sz w:val="24"/>
          <w:szCs w:val="24"/>
          <w:highlight w:val="white"/>
          <w:u w:val="single"/>
        </w:rPr>
      </w:pPr>
      <w:r w:rsidRPr="00DD4606">
        <w:rPr>
          <w:rFonts w:ascii="Times New Roman" w:eastAsia="Times New Roman" w:hAnsi="Times New Roman" w:cs="Times New Roman"/>
          <w:sz w:val="24"/>
          <w:szCs w:val="24"/>
          <w:highlight w:val="white"/>
        </w:rPr>
        <w:t>a)</w:t>
      </w:r>
      <w:r w:rsidR="004675A6" w:rsidRPr="00DD4606">
        <w:rPr>
          <w:rFonts w:ascii="Times New Roman" w:eastAsia="Times New Roman" w:hAnsi="Times New Roman" w:cs="Times New Roman"/>
          <w:sz w:val="24"/>
          <w:szCs w:val="24"/>
          <w:highlight w:val="white"/>
        </w:rPr>
        <w:t xml:space="preserve"> </w:t>
      </w:r>
      <w:r w:rsidRPr="00DD4606">
        <w:rPr>
          <w:rFonts w:ascii="Times New Roman" w:eastAsia="Times New Roman" w:hAnsi="Times New Roman" w:cs="Times New Roman"/>
          <w:sz w:val="24"/>
          <w:szCs w:val="24"/>
          <w:highlight w:val="white"/>
        </w:rPr>
        <w:t>Betonuojant grindis, betonui lyginti ir tankinti naudojamos</w:t>
      </w:r>
      <w:r w:rsidR="0051527D" w:rsidRPr="00DD4606">
        <w:rPr>
          <w:rFonts w:ascii="Times New Roman" w:eastAsia="Times New Roman" w:hAnsi="Times New Roman" w:cs="Times New Roman"/>
          <w:sz w:val="24"/>
          <w:szCs w:val="24"/>
          <w:highlight w:val="white"/>
        </w:rPr>
        <w:t xml:space="preserve"> </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 Betoną vibruoja</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Pr="00DD4606">
        <w:rPr>
          <w:rFonts w:ascii="Times New Roman" w:eastAsia="Times New Roman" w:hAnsi="Times New Roman" w:cs="Times New Roman"/>
          <w:sz w:val="24"/>
          <w:szCs w:val="24"/>
          <w:highlight w:val="white"/>
        </w:rPr>
        <w:t xml:space="preserve"> mm gylyje.</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 Gilesniems sluoksniams pirmiausia reikia naudoti</w:t>
      </w:r>
      <w:r w:rsidR="0051527D" w:rsidRPr="00DD4606">
        <w:rPr>
          <w:rFonts w:ascii="Times New Roman" w:eastAsia="Times New Roman" w:hAnsi="Times New Roman" w:cs="Times New Roman"/>
          <w:sz w:val="24"/>
          <w:szCs w:val="24"/>
          <w:highlight w:val="white"/>
        </w:rPr>
        <w:t xml:space="preserve"> </w:t>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00A9370F" w:rsidRPr="00A9370F">
        <w:rPr>
          <w:rFonts w:ascii="Times New Roman" w:eastAsia="Times New Roman" w:hAnsi="Times New Roman" w:cs="Times New Roman"/>
          <w:sz w:val="24"/>
          <w:szCs w:val="24"/>
          <w:highlight w:val="white"/>
          <w:u w:val="dotted"/>
        </w:rPr>
        <w:tab/>
      </w:r>
      <w:r w:rsidRPr="00DD4606">
        <w:rPr>
          <w:rFonts w:ascii="Times New Roman" w:eastAsia="Times New Roman" w:hAnsi="Times New Roman" w:cs="Times New Roman"/>
          <w:sz w:val="24"/>
          <w:szCs w:val="24"/>
          <w:highlight w:val="white"/>
          <w:u w:val="single"/>
        </w:rPr>
        <w:t>,</w:t>
      </w:r>
      <w:r w:rsidRPr="00DD4606">
        <w:rPr>
          <w:rFonts w:ascii="Times New Roman" w:eastAsia="Times New Roman" w:hAnsi="Times New Roman" w:cs="Times New Roman"/>
          <w:sz w:val="24"/>
          <w:szCs w:val="24"/>
          <w:highlight w:val="white"/>
        </w:rPr>
        <w:t xml:space="preserve"> kad būtų užtikrintas geras betono sutankinimas.</w:t>
      </w:r>
    </w:p>
    <w:p w:rsidR="00D6718A" w:rsidRPr="00DD4606" w:rsidRDefault="00D6718A" w:rsidP="00476F46">
      <w:pPr>
        <w:spacing w:after="0"/>
        <w:rPr>
          <w:rFonts w:ascii="Times New Roman" w:eastAsia="Times New Roman" w:hAnsi="Times New Roman" w:cs="Times New Roman"/>
          <w:sz w:val="24"/>
          <w:szCs w:val="24"/>
          <w:highlight w:val="white"/>
        </w:rPr>
      </w:pP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11</w:t>
      </w:r>
      <w:r w:rsidR="004675A6" w:rsidRPr="00DD4606">
        <w:rPr>
          <w:rFonts w:ascii="Times New Roman" w:eastAsia="Times New Roman" w:hAnsi="Times New Roman" w:cs="Times New Roman"/>
          <w:i/>
          <w:sz w:val="24"/>
          <w:szCs w:val="24"/>
          <w:highlight w:val="white"/>
        </w:rPr>
        <w:t xml:space="preserve"> </w:t>
      </w:r>
      <w:r w:rsidRPr="00DD4606">
        <w:rPr>
          <w:rFonts w:ascii="Times New Roman" w:eastAsia="Times New Roman" w:hAnsi="Times New Roman" w:cs="Times New Roman"/>
          <w:i/>
          <w:sz w:val="24"/>
          <w:szCs w:val="24"/>
          <w:highlight w:val="white"/>
        </w:rPr>
        <w:t>užduotis</w:t>
      </w:r>
      <w:r w:rsidRPr="00DD4606">
        <w:rPr>
          <w:rFonts w:ascii="Times New Roman" w:eastAsia="Times New Roman" w:hAnsi="Times New Roman" w:cs="Times New Roman"/>
          <w:sz w:val="24"/>
          <w:szCs w:val="24"/>
          <w:highlight w:val="white"/>
        </w:rPr>
        <w:t>. UŽRAŠYKITE, KOKIAIS METODAIS APDIRBAMI BETONINIAI</w:t>
      </w:r>
      <w:r w:rsidR="004675A6" w:rsidRPr="00DD4606">
        <w:rPr>
          <w:rFonts w:ascii="Times New Roman" w:eastAsia="Times New Roman" w:hAnsi="Times New Roman" w:cs="Times New Roman"/>
          <w:sz w:val="24"/>
          <w:szCs w:val="24"/>
          <w:highlight w:val="white"/>
        </w:rPr>
        <w:t xml:space="preserve"> </w:t>
      </w:r>
      <w:r w:rsidRPr="00DD4606">
        <w:rPr>
          <w:rFonts w:ascii="Times New Roman" w:eastAsia="Times New Roman" w:hAnsi="Times New Roman" w:cs="Times New Roman"/>
          <w:sz w:val="24"/>
          <w:szCs w:val="24"/>
          <w:highlight w:val="white"/>
        </w:rPr>
        <w:t>PAVIRŠIAI</w:t>
      </w:r>
    </w:p>
    <w:p w:rsidR="00D6718A" w:rsidRPr="00DD4606" w:rsidRDefault="00A9370F" w:rsidP="00476F46">
      <w:pPr>
        <w:spacing w:after="0"/>
        <w:rPr>
          <w:rFonts w:ascii="Times New Roman" w:eastAsia="Times New Roman" w:hAnsi="Times New Roman" w:cs="Times New Roman"/>
          <w:sz w:val="24"/>
          <w:szCs w:val="24"/>
          <w:highlight w:val="white"/>
          <w:u w:val="single"/>
        </w:rPr>
      </w:pP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00E041B5">
        <w:rPr>
          <w:rFonts w:ascii="Times New Roman" w:eastAsia="Times New Roman" w:hAnsi="Times New Roman" w:cs="Times New Roman"/>
          <w:sz w:val="24"/>
          <w:szCs w:val="24"/>
          <w:highlight w:val="white"/>
          <w:u w:val="dotted"/>
        </w:rPr>
        <w:tab/>
      </w:r>
      <w:r w:rsidR="00E041B5">
        <w:rPr>
          <w:rFonts w:ascii="Times New Roman" w:eastAsia="Times New Roman" w:hAnsi="Times New Roman" w:cs="Times New Roman"/>
          <w:sz w:val="24"/>
          <w:szCs w:val="24"/>
          <w:highlight w:val="white"/>
          <w:u w:val="dotted"/>
        </w:rPr>
        <w:tab/>
      </w:r>
      <w:r w:rsidR="00E041B5">
        <w:rPr>
          <w:rFonts w:ascii="Times New Roman" w:eastAsia="Times New Roman" w:hAnsi="Times New Roman" w:cs="Times New Roman"/>
          <w:sz w:val="24"/>
          <w:szCs w:val="24"/>
          <w:highlight w:val="white"/>
          <w:u w:val="dotted"/>
        </w:rPr>
        <w:tab/>
      </w:r>
      <w:r w:rsidR="00E041B5">
        <w:rPr>
          <w:rFonts w:ascii="Times New Roman" w:eastAsia="Times New Roman" w:hAnsi="Times New Roman" w:cs="Times New Roman"/>
          <w:sz w:val="24"/>
          <w:szCs w:val="24"/>
          <w:highlight w:val="white"/>
          <w:u w:val="dotted"/>
        </w:rPr>
        <w:tab/>
      </w:r>
      <w:r w:rsidR="00E041B5">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r w:rsidRPr="00A9370F">
        <w:rPr>
          <w:rFonts w:ascii="Times New Roman" w:eastAsia="Times New Roman" w:hAnsi="Times New Roman" w:cs="Times New Roman"/>
          <w:sz w:val="24"/>
          <w:szCs w:val="24"/>
          <w:highlight w:val="white"/>
          <w:u w:val="dotted"/>
        </w:rPr>
        <w:tab/>
      </w:r>
    </w:p>
    <w:p w:rsidR="002C7E31" w:rsidRPr="00DD4606" w:rsidRDefault="002C7E31" w:rsidP="00476F46">
      <w:pPr>
        <w:spacing w:after="0"/>
        <w:rPr>
          <w:rFonts w:ascii="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12 užduotis</w:t>
      </w:r>
      <w:r w:rsidRPr="00DD4606">
        <w:rPr>
          <w:rFonts w:ascii="Times New Roman" w:eastAsia="Times New Roman" w:hAnsi="Times New Roman" w:cs="Times New Roman"/>
          <w:sz w:val="24"/>
          <w:szCs w:val="24"/>
        </w:rPr>
        <w:t>. PAŽYMĖKITE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Jei, dirbant 1,3 m aukštyje, neįmanoma įtaisyti aptvarus, darbininkus būtina:</w:t>
      </w:r>
    </w:p>
    <w:p w:rsidR="00D6718A" w:rsidRPr="00DD4606" w:rsidRDefault="000975A3" w:rsidP="00476F46">
      <w:pPr>
        <w:numPr>
          <w:ilvl w:val="0"/>
          <w:numId w:val="11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aprūpinti apsauginiais diržais su karabinais, nurodant jų pritvirtinimo vietas;</w:t>
      </w:r>
    </w:p>
    <w:p w:rsidR="00D6718A" w:rsidRPr="00DD4606" w:rsidRDefault="000975A3" w:rsidP="00476F46">
      <w:pPr>
        <w:numPr>
          <w:ilvl w:val="0"/>
          <w:numId w:val="11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instruktuoti apie atsargumą dirbant;</w:t>
      </w:r>
    </w:p>
    <w:p w:rsidR="00D6718A" w:rsidRPr="00DD4606" w:rsidRDefault="000975A3" w:rsidP="00476F46">
      <w:pPr>
        <w:numPr>
          <w:ilvl w:val="0"/>
          <w:numId w:val="11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nutolinti nuo aukščio perkryčio vietų ne mažiau kaip 2 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Ant sumontuotų perdangų klojinių, pastolių, pakylų ir kopėčių paklotų, esančių aukščiau kaip 1,3 m nuo žemės ar perdangų lygio, privalo būti:</w:t>
      </w:r>
    </w:p>
    <w:p w:rsidR="00D6718A" w:rsidRPr="00DD4606" w:rsidRDefault="000975A3" w:rsidP="00476F46">
      <w:pPr>
        <w:numPr>
          <w:ilvl w:val="0"/>
          <w:numId w:val="11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įspėjamieji užrašai;</w:t>
      </w:r>
    </w:p>
    <w:p w:rsidR="00D6718A" w:rsidRPr="00DD4606" w:rsidRDefault="000975A3" w:rsidP="00476F46">
      <w:pPr>
        <w:numPr>
          <w:ilvl w:val="0"/>
          <w:numId w:val="11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draudžiantieji ženklai;</w:t>
      </w:r>
    </w:p>
    <w:p w:rsidR="00D6718A" w:rsidRPr="00DD4606" w:rsidRDefault="000975A3" w:rsidP="00476F46">
      <w:pPr>
        <w:numPr>
          <w:ilvl w:val="0"/>
          <w:numId w:val="11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 mažesnio kaip 1 m aukščio apsauginės užtvaros.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Kokie mechanizmai naudojami sienų betono mišinio sutankinimui?</w:t>
      </w:r>
    </w:p>
    <w:p w:rsidR="00D6718A" w:rsidRPr="00DD4606" w:rsidRDefault="000975A3" w:rsidP="00476F46">
      <w:pPr>
        <w:numPr>
          <w:ilvl w:val="0"/>
          <w:numId w:val="16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Grunto </w:t>
      </w:r>
      <w:proofErr w:type="spellStart"/>
      <w:r w:rsidRPr="00DD4606">
        <w:rPr>
          <w:rFonts w:ascii="Times New Roman" w:eastAsia="Times New Roman" w:hAnsi="Times New Roman" w:cs="Times New Roman"/>
          <w:sz w:val="24"/>
          <w:szCs w:val="24"/>
        </w:rPr>
        <w:t>tankintuvai</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16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 xml:space="preserve">Giluminiai ir išoriniai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16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Paviršiniai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 Kodėl klojinių paviršių reikia sutepti klojinių tepalu?</w:t>
      </w:r>
    </w:p>
    <w:p w:rsidR="00D6718A" w:rsidRPr="00DD4606" w:rsidRDefault="000975A3" w:rsidP="00476F46">
      <w:pPr>
        <w:numPr>
          <w:ilvl w:val="0"/>
          <w:numId w:val="16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Eliminuoti betono sukibimą su klojiniais;</w:t>
      </w:r>
    </w:p>
    <w:p w:rsidR="00D6718A" w:rsidRPr="00DD4606" w:rsidRDefault="000975A3" w:rsidP="00476F46">
      <w:pPr>
        <w:numPr>
          <w:ilvl w:val="0"/>
          <w:numId w:val="16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Nerūdytų armatūra;</w:t>
      </w:r>
    </w:p>
    <w:p w:rsidR="00D6718A" w:rsidRPr="00DD4606" w:rsidRDefault="000975A3" w:rsidP="00476F46">
      <w:pPr>
        <w:numPr>
          <w:ilvl w:val="0"/>
          <w:numId w:val="16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Padidinti betono stiprį gniuždant.</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5. Tankinant monolitinį betoną vibraciniu būdu, </w:t>
      </w:r>
      <w:proofErr w:type="spellStart"/>
      <w:r w:rsidRPr="00DD4606">
        <w:rPr>
          <w:rFonts w:ascii="Times New Roman" w:eastAsia="Times New Roman" w:hAnsi="Times New Roman" w:cs="Times New Roman"/>
          <w:sz w:val="24"/>
          <w:szCs w:val="24"/>
        </w:rPr>
        <w:t>vibromechanizmas</w:t>
      </w:r>
      <w:proofErr w:type="spellEnd"/>
      <w:r w:rsidRPr="00DD4606">
        <w:rPr>
          <w:rFonts w:ascii="Times New Roman" w:eastAsia="Times New Roman" w:hAnsi="Times New Roman" w:cs="Times New Roman"/>
          <w:sz w:val="24"/>
          <w:szCs w:val="24"/>
        </w:rPr>
        <w:t xml:space="preserve"> negali liesti:</w:t>
      </w:r>
    </w:p>
    <w:p w:rsidR="004675A6" w:rsidRPr="00DD4606" w:rsidRDefault="000975A3" w:rsidP="00476F46">
      <w:pPr>
        <w:numPr>
          <w:ilvl w:val="0"/>
          <w:numId w:val="15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Armatūros ir įdėtinių detalių;</w:t>
      </w:r>
    </w:p>
    <w:p w:rsidR="004675A6" w:rsidRPr="00DD4606" w:rsidRDefault="000975A3" w:rsidP="00476F46">
      <w:pPr>
        <w:numPr>
          <w:ilvl w:val="0"/>
          <w:numId w:val="15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Klojinių tvirtinimo elementų;</w:t>
      </w:r>
    </w:p>
    <w:p w:rsidR="00D6718A" w:rsidRPr="00DD4606" w:rsidRDefault="000975A3" w:rsidP="00476F46">
      <w:pPr>
        <w:numPr>
          <w:ilvl w:val="0"/>
          <w:numId w:val="15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Abu atsakymai teisingi.</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6. Koks turi būti paviršiniais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 xml:space="preserve"> tankinamo betono sluoksnio storis?</w:t>
      </w:r>
    </w:p>
    <w:p w:rsidR="004675A6" w:rsidRPr="00DD4606" w:rsidRDefault="000975A3" w:rsidP="00476F46">
      <w:pPr>
        <w:numPr>
          <w:ilvl w:val="0"/>
          <w:numId w:val="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10–25 cm;</w:t>
      </w:r>
    </w:p>
    <w:p w:rsidR="004675A6" w:rsidRPr="00DD4606" w:rsidRDefault="000975A3" w:rsidP="00476F46">
      <w:pPr>
        <w:numPr>
          <w:ilvl w:val="0"/>
          <w:numId w:val="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25–50 cm;</w:t>
      </w:r>
    </w:p>
    <w:p w:rsidR="00D6718A" w:rsidRPr="00DD4606" w:rsidRDefault="000975A3" w:rsidP="00476F46">
      <w:pPr>
        <w:numPr>
          <w:ilvl w:val="0"/>
          <w:numId w:val="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Sluoksnio storis neturi reikšmės.</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Tankinamo betono sluoksniai geriau sukimba, kai:</w:t>
      </w:r>
    </w:p>
    <w:p w:rsidR="004675A6" w:rsidRPr="00DD4606" w:rsidRDefault="000975A3" w:rsidP="00476F46">
      <w:pPr>
        <w:numPr>
          <w:ilvl w:val="0"/>
          <w:numId w:val="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Darbinis </w:t>
      </w:r>
      <w:proofErr w:type="spellStart"/>
      <w:r w:rsidRPr="00DD4606">
        <w:rPr>
          <w:rFonts w:ascii="Times New Roman" w:eastAsia="Times New Roman" w:hAnsi="Times New Roman" w:cs="Times New Roman"/>
          <w:sz w:val="24"/>
          <w:szCs w:val="24"/>
        </w:rPr>
        <w:t>vibruotuvo</w:t>
      </w:r>
      <w:proofErr w:type="spellEnd"/>
      <w:r w:rsidRPr="00DD4606">
        <w:rPr>
          <w:rFonts w:ascii="Times New Roman" w:eastAsia="Times New Roman" w:hAnsi="Times New Roman" w:cs="Times New Roman"/>
          <w:sz w:val="24"/>
          <w:szCs w:val="24"/>
        </w:rPr>
        <w:t xml:space="preserve"> antgalis siekia anksčiau sutankinto betono sluoksnį;</w:t>
      </w:r>
    </w:p>
    <w:p w:rsidR="004675A6" w:rsidRPr="00DD4606" w:rsidRDefault="000975A3" w:rsidP="00476F46">
      <w:pPr>
        <w:numPr>
          <w:ilvl w:val="0"/>
          <w:numId w:val="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Darbinis </w:t>
      </w:r>
      <w:proofErr w:type="spellStart"/>
      <w:r w:rsidRPr="00DD4606">
        <w:rPr>
          <w:rFonts w:ascii="Times New Roman" w:eastAsia="Times New Roman" w:hAnsi="Times New Roman" w:cs="Times New Roman"/>
          <w:sz w:val="24"/>
          <w:szCs w:val="24"/>
        </w:rPr>
        <w:t>vibruotuvo</w:t>
      </w:r>
      <w:proofErr w:type="spellEnd"/>
      <w:r w:rsidRPr="00DD4606">
        <w:rPr>
          <w:rFonts w:ascii="Times New Roman" w:eastAsia="Times New Roman" w:hAnsi="Times New Roman" w:cs="Times New Roman"/>
          <w:sz w:val="24"/>
          <w:szCs w:val="24"/>
        </w:rPr>
        <w:t xml:space="preserve"> antgalis nesiekia anksčiau sutankinto betono sluoksnio;</w:t>
      </w:r>
    </w:p>
    <w:p w:rsidR="00D6718A" w:rsidRPr="00DD4606" w:rsidRDefault="000975A3" w:rsidP="00476F46">
      <w:pPr>
        <w:numPr>
          <w:ilvl w:val="0"/>
          <w:numId w:val="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Darbinis </w:t>
      </w:r>
      <w:proofErr w:type="spellStart"/>
      <w:r w:rsidRPr="00DD4606">
        <w:rPr>
          <w:rFonts w:ascii="Times New Roman" w:eastAsia="Times New Roman" w:hAnsi="Times New Roman" w:cs="Times New Roman"/>
          <w:sz w:val="24"/>
          <w:szCs w:val="24"/>
        </w:rPr>
        <w:t>vibruotuvo</w:t>
      </w:r>
      <w:proofErr w:type="spellEnd"/>
      <w:r w:rsidRPr="00DD4606">
        <w:rPr>
          <w:rFonts w:ascii="Times New Roman" w:eastAsia="Times New Roman" w:hAnsi="Times New Roman" w:cs="Times New Roman"/>
          <w:sz w:val="24"/>
          <w:szCs w:val="24"/>
        </w:rPr>
        <w:t xml:space="preserve"> antgalis siekia arba nesiekia anksčiau sutankinto betono sluoksnį.</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8. Kai tankinama paviršiniais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 jie perstumiami taip, kad užeitų ant anksčiau sutankintos vietos:</w:t>
      </w:r>
    </w:p>
    <w:p w:rsidR="004675A6" w:rsidRPr="00DD4606" w:rsidRDefault="000975A3" w:rsidP="00476F46">
      <w:pPr>
        <w:numPr>
          <w:ilvl w:val="0"/>
          <w:numId w:val="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5–10 cm;</w:t>
      </w:r>
    </w:p>
    <w:p w:rsidR="004675A6" w:rsidRPr="00DD4606" w:rsidRDefault="000975A3" w:rsidP="00476F46">
      <w:pPr>
        <w:numPr>
          <w:ilvl w:val="0"/>
          <w:numId w:val="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10–25 cm;</w:t>
      </w:r>
    </w:p>
    <w:p w:rsidR="00D6718A" w:rsidRPr="00DD4606" w:rsidRDefault="000975A3" w:rsidP="00476F46">
      <w:pPr>
        <w:numPr>
          <w:ilvl w:val="0"/>
          <w:numId w:val="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25–50 cm.</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9. Prie ko tvirtinami išoriniai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w:t>
      </w:r>
    </w:p>
    <w:p w:rsidR="004675A6" w:rsidRPr="00DD4606" w:rsidRDefault="000975A3" w:rsidP="00476F46">
      <w:pPr>
        <w:numPr>
          <w:ilvl w:val="0"/>
          <w:numId w:val="2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Prie specialių konstrukcijų;</w:t>
      </w:r>
    </w:p>
    <w:p w:rsidR="004675A6" w:rsidRPr="00DD4606" w:rsidRDefault="000975A3" w:rsidP="00476F46">
      <w:pPr>
        <w:numPr>
          <w:ilvl w:val="0"/>
          <w:numId w:val="2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Prie klojinių;</w:t>
      </w:r>
    </w:p>
    <w:p w:rsidR="00D6718A" w:rsidRPr="00DD4606" w:rsidRDefault="000975A3" w:rsidP="00476F46">
      <w:pPr>
        <w:numPr>
          <w:ilvl w:val="0"/>
          <w:numId w:val="2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Prie pastolių.</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Ant kokių paviršių gali būti įrengiamos betoninės grindys?</w:t>
      </w:r>
    </w:p>
    <w:p w:rsidR="004675A6" w:rsidRPr="00DD4606" w:rsidRDefault="000975A3" w:rsidP="00476F46">
      <w:pPr>
        <w:numPr>
          <w:ilvl w:val="1"/>
          <w:numId w:val="15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ant grunto;</w:t>
      </w:r>
    </w:p>
    <w:p w:rsidR="004675A6" w:rsidRPr="00DD4606" w:rsidRDefault="000975A3" w:rsidP="00476F46">
      <w:pPr>
        <w:numPr>
          <w:ilvl w:val="1"/>
          <w:numId w:val="15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seno betoninio pagrindo ir gelžbetoninės plokštės;</w:t>
      </w:r>
    </w:p>
    <w:p w:rsidR="00D6718A" w:rsidRPr="00DD4606" w:rsidRDefault="000975A3" w:rsidP="00476F46">
      <w:pPr>
        <w:numPr>
          <w:ilvl w:val="1"/>
          <w:numId w:val="15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abu atsakymai teisingi.</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11. Atliekant armatūrinius darbus, dirbti, stovint ant armatūrinių sankabų arba ant konstrukcinių strypų bei judant jais:</w:t>
      </w:r>
    </w:p>
    <w:p w:rsidR="00D6718A" w:rsidRPr="00DD4606" w:rsidRDefault="000975A3" w:rsidP="00476F46">
      <w:pPr>
        <w:numPr>
          <w:ilvl w:val="0"/>
          <w:numId w:val="15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 kai armatūros skersmuo daugiau nei 20 mm;</w:t>
      </w:r>
    </w:p>
    <w:p w:rsidR="00D6718A" w:rsidRPr="00DD4606" w:rsidRDefault="000975A3" w:rsidP="00476F46">
      <w:pPr>
        <w:numPr>
          <w:ilvl w:val="0"/>
          <w:numId w:val="15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 jei armatūriniai strypai suvirinti tarpusavyje;</w:t>
      </w:r>
    </w:p>
    <w:p w:rsidR="00D6718A" w:rsidRPr="00DD4606" w:rsidRDefault="000975A3" w:rsidP="00476F46">
      <w:pPr>
        <w:numPr>
          <w:ilvl w:val="0"/>
          <w:numId w:val="15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Draudžiama.</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Ar būtina nuimti cemento plėvelę metaliniais šepečiais, prieš klojant betono mišinį, nuo anksčiau sukietėjusio betono paviršiaus,</w:t>
      </w:r>
    </w:p>
    <w:p w:rsidR="00D6718A" w:rsidRPr="00DD4606" w:rsidRDefault="000975A3" w:rsidP="00476F46">
      <w:pPr>
        <w:numPr>
          <w:ilvl w:val="0"/>
          <w:numId w:val="13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nebūtina, nes pažeidžiama sukietėjusio betono sluoksnio visuma;</w:t>
      </w:r>
    </w:p>
    <w:p w:rsidR="00D6718A" w:rsidRPr="00DD4606" w:rsidRDefault="000975A3" w:rsidP="00476F46">
      <w:pPr>
        <w:numPr>
          <w:ilvl w:val="0"/>
          <w:numId w:val="13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nebūtina, tik reikia nuvalyti betono paviršių nuo šiukšlių ir dulkių;</w:t>
      </w:r>
    </w:p>
    <w:p w:rsidR="00D6718A" w:rsidRPr="00DD4606" w:rsidRDefault="000975A3" w:rsidP="00476F46">
      <w:pPr>
        <w:numPr>
          <w:ilvl w:val="0"/>
          <w:numId w:val="13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būtina.</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13. Betonuojant</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konstrukcijas, į klojinius betoną reikia kloti:</w:t>
      </w:r>
    </w:p>
    <w:p w:rsidR="00D6718A" w:rsidRPr="00DD4606" w:rsidRDefault="000975A3" w:rsidP="00476F46">
      <w:pPr>
        <w:numPr>
          <w:ilvl w:val="0"/>
          <w:numId w:val="13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Vienas nuo kito izoliuotais horizontaliais ruožais;</w:t>
      </w:r>
    </w:p>
    <w:p w:rsidR="00D6718A" w:rsidRPr="00DD4606" w:rsidRDefault="000975A3" w:rsidP="00476F46">
      <w:pPr>
        <w:numPr>
          <w:ilvl w:val="0"/>
          <w:numId w:val="13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Vienodo storio horizontaliais sluoksniais be tarpų;</w:t>
      </w:r>
    </w:p>
    <w:p w:rsidR="00D6718A" w:rsidRPr="00DD4606" w:rsidRDefault="000975A3" w:rsidP="00476F46">
      <w:pPr>
        <w:numPr>
          <w:ilvl w:val="0"/>
          <w:numId w:val="13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Keičiant sluoksnių klojimo kryptį.</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 Ar galima pilti vandenį</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į betono mišinį, kad padidinti jo slankumą?</w:t>
      </w:r>
    </w:p>
    <w:p w:rsidR="00D6718A" w:rsidRPr="00DD4606" w:rsidRDefault="000975A3" w:rsidP="00476F46">
      <w:pPr>
        <w:numPr>
          <w:ilvl w:val="0"/>
          <w:numId w:val="10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Galima, tik šiltą;</w:t>
      </w:r>
    </w:p>
    <w:p w:rsidR="00D6718A" w:rsidRPr="00DD4606" w:rsidRDefault="000975A3" w:rsidP="00476F46">
      <w:pPr>
        <w:numPr>
          <w:ilvl w:val="0"/>
          <w:numId w:val="10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Galima, kruopščiai išmaišant mišinį;</w:t>
      </w:r>
    </w:p>
    <w:p w:rsidR="00D6718A" w:rsidRPr="00DD4606" w:rsidRDefault="000975A3" w:rsidP="00476F46">
      <w:pPr>
        <w:numPr>
          <w:ilvl w:val="0"/>
          <w:numId w:val="10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Draudžiama.</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15. Tankinant betono mišinį, </w:t>
      </w:r>
      <w:proofErr w:type="spellStart"/>
      <w:r w:rsidRPr="00DD4606">
        <w:rPr>
          <w:rFonts w:ascii="Times New Roman" w:eastAsia="Times New Roman" w:hAnsi="Times New Roman" w:cs="Times New Roman"/>
          <w:sz w:val="24"/>
          <w:szCs w:val="24"/>
        </w:rPr>
        <w:t>vibruotuvą</w:t>
      </w:r>
      <w:proofErr w:type="spellEnd"/>
      <w:r w:rsidRPr="00DD4606">
        <w:rPr>
          <w:rFonts w:ascii="Times New Roman" w:eastAsia="Times New Roman" w:hAnsi="Times New Roman" w:cs="Times New Roman"/>
          <w:sz w:val="24"/>
          <w:szCs w:val="24"/>
        </w:rPr>
        <w:t xml:space="preserve"> remti į armatūrą ir įdėtines detales, į temples ir kitus klojinių tvirtinimo elementus:</w:t>
      </w:r>
    </w:p>
    <w:p w:rsidR="00D6718A" w:rsidRPr="00DD4606" w:rsidRDefault="000975A3" w:rsidP="00476F46">
      <w:pPr>
        <w:numPr>
          <w:ilvl w:val="0"/>
          <w:numId w:val="11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w:t>
      </w:r>
    </w:p>
    <w:p w:rsidR="00D6718A" w:rsidRPr="00DD4606" w:rsidRDefault="000975A3" w:rsidP="00476F46">
      <w:pPr>
        <w:numPr>
          <w:ilvl w:val="0"/>
          <w:numId w:val="11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Neleidžiama;</w:t>
      </w:r>
    </w:p>
    <w:p w:rsidR="00D6718A" w:rsidRPr="00DD4606" w:rsidRDefault="000975A3" w:rsidP="00476F46">
      <w:pPr>
        <w:numPr>
          <w:ilvl w:val="0"/>
          <w:numId w:val="11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 tik į plieninius elementus, didesnius už 20 mm.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16. Tankinant betono mišinį paviršiniais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 xml:space="preserve">, jų perkėlimo žingsnis privalo užtikrinti jau suvibruotų ruožų ribų perdengimą </w:t>
      </w:r>
      <w:proofErr w:type="spellStart"/>
      <w:r w:rsidRPr="00DD4606">
        <w:rPr>
          <w:rFonts w:ascii="Times New Roman" w:eastAsia="Times New Roman" w:hAnsi="Times New Roman" w:cs="Times New Roman"/>
          <w:sz w:val="24"/>
          <w:szCs w:val="24"/>
        </w:rPr>
        <w:t>vibruotuvo</w:t>
      </w:r>
      <w:proofErr w:type="spellEnd"/>
      <w:r w:rsidRPr="00DD4606">
        <w:rPr>
          <w:rFonts w:ascii="Times New Roman" w:eastAsia="Times New Roman" w:hAnsi="Times New Roman" w:cs="Times New Roman"/>
          <w:sz w:val="24"/>
          <w:szCs w:val="24"/>
        </w:rPr>
        <w:t xml:space="preserve"> juosta:</w:t>
      </w:r>
    </w:p>
    <w:p w:rsidR="00D6718A" w:rsidRPr="00DD4606" w:rsidRDefault="000975A3" w:rsidP="00476F46">
      <w:pPr>
        <w:numPr>
          <w:ilvl w:val="0"/>
          <w:numId w:val="11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Leidžiamas tarpas 5–10 cm;</w:t>
      </w:r>
    </w:p>
    <w:p w:rsidR="00D6718A" w:rsidRPr="00DD4606" w:rsidRDefault="000975A3" w:rsidP="00476F46">
      <w:pPr>
        <w:numPr>
          <w:ilvl w:val="0"/>
          <w:numId w:val="11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Perdengti nebūtina;</w:t>
      </w:r>
    </w:p>
    <w:p w:rsidR="00D6718A" w:rsidRPr="00DD4606" w:rsidRDefault="000975A3" w:rsidP="00476F46">
      <w:pPr>
        <w:numPr>
          <w:ilvl w:val="0"/>
          <w:numId w:val="11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Perdengti 10 cm;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17. Kam reikalingas pagrindo po grindimis sutankinimas?</w:t>
      </w:r>
    </w:p>
    <w:p w:rsidR="00D6718A" w:rsidRPr="00DD4606" w:rsidRDefault="000975A3" w:rsidP="00476F46">
      <w:pPr>
        <w:numPr>
          <w:ilvl w:val="0"/>
          <w:numId w:val="15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Sumažina betono išeigą;</w:t>
      </w:r>
    </w:p>
    <w:p w:rsidR="00D6718A" w:rsidRPr="00DD4606" w:rsidRDefault="000975A3" w:rsidP="00476F46">
      <w:pPr>
        <w:numPr>
          <w:ilvl w:val="0"/>
          <w:numId w:val="15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Kad betonvežiai galėtų privažiuoti su betonu;</w:t>
      </w:r>
    </w:p>
    <w:p w:rsidR="00D6718A" w:rsidRPr="00DD4606" w:rsidRDefault="000975A3" w:rsidP="00476F46">
      <w:pPr>
        <w:numPr>
          <w:ilvl w:val="0"/>
          <w:numId w:val="157"/>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Užtikrinti ilgalaikį ir patikimą grindų betono darbą.</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18.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 kurie per viršutinį betono mišinio sluoksnį perduoda virpesius betono mišiniui, vadinami:</w:t>
      </w:r>
    </w:p>
    <w:p w:rsidR="00D6718A" w:rsidRPr="00DD4606" w:rsidRDefault="000975A3" w:rsidP="00476F46">
      <w:pPr>
        <w:numPr>
          <w:ilvl w:val="0"/>
          <w:numId w:val="13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Giluminiais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13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Išoriniais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139"/>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Paviršiniais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19.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 kurie tvirtinami prie išorinio klojinių paviršiaus ir per klojinius virpesiai perduodami betono mišiniui, vadinami:</w:t>
      </w:r>
    </w:p>
    <w:p w:rsidR="00D6718A" w:rsidRPr="00DD4606" w:rsidRDefault="000975A3" w:rsidP="00476F46">
      <w:pPr>
        <w:numPr>
          <w:ilvl w:val="0"/>
          <w:numId w:val="8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Giluminiais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8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Išoriniais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82"/>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Paviršiniais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20.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 kurie naudojami storesniems betono sluoksniams tankinti, vadinami:</w:t>
      </w:r>
    </w:p>
    <w:p w:rsidR="00D6718A" w:rsidRPr="00DD4606" w:rsidRDefault="000975A3" w:rsidP="00476F46">
      <w:pPr>
        <w:numPr>
          <w:ilvl w:val="0"/>
          <w:numId w:val="8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Giluminiais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8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Išoriniais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8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Paviršiniais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21. Paklotą betoną saugoti nuo tiesioginių saulės spindulių ir vėjo:</w:t>
      </w:r>
    </w:p>
    <w:p w:rsidR="00D6718A" w:rsidRPr="00DD4606" w:rsidRDefault="000975A3" w:rsidP="00476F46">
      <w:pPr>
        <w:numPr>
          <w:ilvl w:val="0"/>
          <w:numId w:val="8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Nebūtina: jie džiovina betoną, o nuo to gerėja betono kokybė;</w:t>
      </w:r>
    </w:p>
    <w:p w:rsidR="00D6718A" w:rsidRPr="00DD4606" w:rsidRDefault="000975A3" w:rsidP="00476F46">
      <w:pPr>
        <w:numPr>
          <w:ilvl w:val="0"/>
          <w:numId w:val="8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Būtina pirminiu betono kietėjimo tarpsniu;</w:t>
      </w:r>
    </w:p>
    <w:p w:rsidR="00D6718A" w:rsidRPr="00DD4606" w:rsidRDefault="000975A3" w:rsidP="00476F46">
      <w:pPr>
        <w:numPr>
          <w:ilvl w:val="0"/>
          <w:numId w:val="85"/>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Būtina ne mažiau kaip mėnesį.</w:t>
      </w:r>
    </w:p>
    <w:p w:rsidR="00D6718A" w:rsidRPr="00DD4606" w:rsidRDefault="00D6718A" w:rsidP="00476F46">
      <w:pPr>
        <w:spacing w:after="0"/>
        <w:jc w:val="both"/>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22. Keramzitbetonio mišinys klojamas:</w:t>
      </w:r>
    </w:p>
    <w:p w:rsidR="00D6718A" w:rsidRPr="00DD4606" w:rsidRDefault="000975A3" w:rsidP="00476F46">
      <w:pPr>
        <w:numPr>
          <w:ilvl w:val="0"/>
          <w:numId w:val="10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20 cm storio sluoksnio;</w:t>
      </w:r>
    </w:p>
    <w:p w:rsidR="00D6718A" w:rsidRPr="00DD4606" w:rsidRDefault="000975A3" w:rsidP="00476F46">
      <w:pPr>
        <w:numPr>
          <w:ilvl w:val="0"/>
          <w:numId w:val="10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50 cm storio sluoksnio;</w:t>
      </w:r>
    </w:p>
    <w:p w:rsidR="00D6718A" w:rsidRPr="00DD4606" w:rsidRDefault="000975A3" w:rsidP="00476F46">
      <w:pPr>
        <w:numPr>
          <w:ilvl w:val="0"/>
          <w:numId w:val="104"/>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50 mm storio sluoksnio.</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23. Koks skiedinys naudojamas </w:t>
      </w:r>
      <w:proofErr w:type="spellStart"/>
      <w:r w:rsidRPr="00DD4606">
        <w:rPr>
          <w:rFonts w:ascii="Times New Roman" w:eastAsia="Times New Roman" w:hAnsi="Times New Roman" w:cs="Times New Roman"/>
          <w:sz w:val="24"/>
          <w:szCs w:val="24"/>
        </w:rPr>
        <w:t>torkretavimui</w:t>
      </w:r>
      <w:proofErr w:type="spellEnd"/>
      <w:r w:rsidRPr="00DD4606">
        <w:rPr>
          <w:rFonts w:ascii="Times New Roman" w:eastAsia="Times New Roman" w:hAnsi="Times New Roman" w:cs="Times New Roman"/>
          <w:sz w:val="24"/>
          <w:szCs w:val="24"/>
        </w:rPr>
        <w:t>:</w:t>
      </w:r>
    </w:p>
    <w:p w:rsidR="00D6718A" w:rsidRPr="00DD4606" w:rsidRDefault="000975A3" w:rsidP="00476F46">
      <w:pPr>
        <w:numPr>
          <w:ilvl w:val="0"/>
          <w:numId w:val="10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kalkių;</w:t>
      </w:r>
    </w:p>
    <w:p w:rsidR="00D6718A" w:rsidRPr="00DD4606" w:rsidRDefault="000975A3" w:rsidP="00476F46">
      <w:pPr>
        <w:numPr>
          <w:ilvl w:val="0"/>
          <w:numId w:val="10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cemento;</w:t>
      </w:r>
    </w:p>
    <w:p w:rsidR="00D6718A" w:rsidRPr="00DD4606" w:rsidRDefault="000975A3" w:rsidP="00476F46">
      <w:pPr>
        <w:numPr>
          <w:ilvl w:val="0"/>
          <w:numId w:val="107"/>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molio.</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24. Paviršinis vibravimas taikomas, betonuojant:</w:t>
      </w:r>
    </w:p>
    <w:p w:rsidR="00D6718A" w:rsidRPr="00DD4606" w:rsidRDefault="000975A3" w:rsidP="00476F46">
      <w:pPr>
        <w:numPr>
          <w:ilvl w:val="0"/>
          <w:numId w:val="106"/>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tankiai armuotas vertikalias gelžbetonines konstrukcijas;</w:t>
      </w:r>
    </w:p>
    <w:p w:rsidR="00D6718A" w:rsidRPr="00DD4606" w:rsidRDefault="000975A3" w:rsidP="00476F46">
      <w:pPr>
        <w:numPr>
          <w:ilvl w:val="0"/>
          <w:numId w:val="106"/>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nearmuotas betonines konstrukcijas;</w:t>
      </w:r>
    </w:p>
    <w:p w:rsidR="00D6718A" w:rsidRPr="00DD4606" w:rsidRDefault="000975A3" w:rsidP="00476F46">
      <w:pPr>
        <w:numPr>
          <w:ilvl w:val="0"/>
          <w:numId w:val="106"/>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pagrindą ir perdangų plokštes.</w:t>
      </w:r>
    </w:p>
    <w:p w:rsidR="00D6718A" w:rsidRPr="00DD4606" w:rsidRDefault="00D6718A" w:rsidP="00476F46">
      <w:pPr>
        <w:spacing w:after="0"/>
        <w:jc w:val="both"/>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25. Betono mišinys tankinamas </w:t>
      </w:r>
      <w:proofErr w:type="spellStart"/>
      <w:r w:rsidRPr="00DD4606">
        <w:rPr>
          <w:rFonts w:ascii="Times New Roman" w:eastAsia="Times New Roman" w:hAnsi="Times New Roman" w:cs="Times New Roman"/>
          <w:sz w:val="24"/>
          <w:szCs w:val="24"/>
        </w:rPr>
        <w:t>vakuumuojant</w:t>
      </w:r>
      <w:proofErr w:type="spellEnd"/>
      <w:r w:rsidRPr="00DD4606">
        <w:rPr>
          <w:rFonts w:ascii="Times New Roman" w:eastAsia="Times New Roman" w:hAnsi="Times New Roman" w:cs="Times New Roman"/>
          <w:sz w:val="24"/>
          <w:szCs w:val="24"/>
        </w:rPr>
        <w:t>, kai betonuojamos:</w:t>
      </w:r>
    </w:p>
    <w:p w:rsidR="00D6718A" w:rsidRPr="00DD4606" w:rsidRDefault="000975A3" w:rsidP="00476F46">
      <w:pPr>
        <w:numPr>
          <w:ilvl w:val="0"/>
          <w:numId w:val="108"/>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plonasienės konstrukcijos;</w:t>
      </w:r>
    </w:p>
    <w:p w:rsidR="00D6718A" w:rsidRPr="00DD4606" w:rsidRDefault="000975A3" w:rsidP="00476F46">
      <w:pPr>
        <w:numPr>
          <w:ilvl w:val="0"/>
          <w:numId w:val="108"/>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storasienės konstrukcijos;</w:t>
      </w:r>
    </w:p>
    <w:p w:rsidR="00D6718A" w:rsidRPr="00DD4606" w:rsidRDefault="000975A3" w:rsidP="00476F46">
      <w:pPr>
        <w:numPr>
          <w:ilvl w:val="0"/>
          <w:numId w:val="108"/>
        </w:numPr>
        <w:spacing w:after="0"/>
        <w:ind w:left="0" w:firstLine="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bet kokios konstrukcijos.</w:t>
      </w:r>
    </w:p>
    <w:p w:rsidR="002C7E31" w:rsidRPr="00DD4606" w:rsidRDefault="002C7E31" w:rsidP="00476F46">
      <w:pPr>
        <w:spacing w:after="0"/>
        <w:rPr>
          <w:rFonts w:ascii="Times New Roman" w:hAnsi="Times New Roman" w:cs="Times New Roman"/>
        </w:rPr>
      </w:pPr>
      <w:r w:rsidRPr="00DD4606">
        <w:rPr>
          <w:rFonts w:ascii="Times New Roman" w:hAnsi="Times New Roman" w:cs="Times New Roman"/>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MODULIO: „KONSTRUKCIJŲ MONTAVIMAS IR BETONAVIMAS“</w:t>
      </w:r>
    </w:p>
    <w:p w:rsidR="00D6718A" w:rsidRPr="00DD4606" w:rsidRDefault="000975A3" w:rsidP="00476F46">
      <w:pPr>
        <w:spacing w:after="0"/>
        <w:jc w:val="center"/>
        <w:rPr>
          <w:rFonts w:ascii="Times New Roman" w:hAnsi="Times New Roman" w:cs="Times New Roman"/>
        </w:rPr>
      </w:pPr>
      <w:r w:rsidRPr="00DD4606">
        <w:rPr>
          <w:rFonts w:ascii="Times New Roman" w:eastAsia="Times New Roman" w:hAnsi="Times New Roman" w:cs="Times New Roman"/>
          <w:b/>
          <w:sz w:val="24"/>
          <w:szCs w:val="24"/>
        </w:rPr>
        <w:t>ATSAKYMAI</w:t>
      </w:r>
    </w:p>
    <w:p w:rsidR="00D6718A" w:rsidRPr="00DD4606" w:rsidRDefault="00D6718A" w:rsidP="00476F46">
      <w:pPr>
        <w:spacing w:after="0"/>
        <w:rPr>
          <w:rFonts w:ascii="Times New Roman" w:eastAsia="Times New Roman" w:hAnsi="Times New Roman" w:cs="Times New Roman"/>
          <w:sz w:val="24"/>
          <w:szCs w:val="24"/>
        </w:rPr>
      </w:pPr>
    </w:p>
    <w:tbl>
      <w:tblPr>
        <w:tblStyle w:val="a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8357"/>
      </w:tblGrid>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UŽDUOTYS</w:t>
            </w:r>
          </w:p>
        </w:tc>
        <w:tc>
          <w:tcPr>
            <w:tcW w:w="4216"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bookmarkStart w:id="2" w:name="_30j0zll" w:colFirst="0" w:colLast="0"/>
            <w:bookmarkEnd w:id="2"/>
            <w:r w:rsidRPr="00DD4606">
              <w:rPr>
                <w:rFonts w:ascii="Times New Roman" w:eastAsia="Times New Roman" w:hAnsi="Times New Roman" w:cs="Times New Roman"/>
                <w:i/>
                <w:sz w:val="24"/>
                <w:szCs w:val="24"/>
              </w:rPr>
              <w:t>1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rPr>
              <w:t>a)</w:t>
            </w:r>
            <w:r w:rsidRPr="00DD4606">
              <w:rPr>
                <w:rFonts w:ascii="Times New Roman" w:eastAsia="Times New Roman" w:hAnsi="Times New Roman" w:cs="Times New Roman"/>
                <w:sz w:val="24"/>
                <w:szCs w:val="24"/>
                <w:highlight w:val="white"/>
              </w:rPr>
              <w:t xml:space="preserve"> 20 iki 40 cm</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 10</w:t>
            </w:r>
            <w:r w:rsidR="004675A6" w:rsidRPr="00DD4606">
              <w:rPr>
                <w:rFonts w:ascii="Times New Roman" w:eastAsia="Times New Roman" w:hAnsi="Times New Roman" w:cs="Times New Roman"/>
                <w:sz w:val="24"/>
                <w:szCs w:val="24"/>
                <w:highlight w:val="white"/>
              </w:rPr>
              <w:t xml:space="preserve"> </w:t>
            </w:r>
            <w:r w:rsidRPr="00DD4606">
              <w:rPr>
                <w:rFonts w:ascii="Times New Roman" w:eastAsia="Times New Roman" w:hAnsi="Times New Roman" w:cs="Times New Roman"/>
                <w:sz w:val="24"/>
                <w:szCs w:val="24"/>
                <w:highlight w:val="white"/>
              </w:rPr>
              <w:t>cm</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p>
        </w:tc>
        <w:tc>
          <w:tcPr>
            <w:tcW w:w="4216" w:type="pct"/>
          </w:tcPr>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EE28D9"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B,</w:t>
            </w:r>
            <w:r w:rsidR="00EE28D9"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A,</w:t>
            </w:r>
            <w:r w:rsidR="00EE28D9"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E,</w:t>
            </w:r>
            <w:r w:rsidR="00EE28D9"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D,</w:t>
            </w:r>
            <w:r w:rsidR="00EE28D9"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G,</w:t>
            </w:r>
            <w:r w:rsidR="00EE28D9"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F</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3 užduotis</w:t>
            </w:r>
          </w:p>
        </w:tc>
        <w:tc>
          <w:tcPr>
            <w:tcW w:w="4216" w:type="pct"/>
          </w:tcPr>
          <w:p w:rsidR="00D6718A" w:rsidRPr="00DD4606" w:rsidRDefault="00585186" w:rsidP="00476F46">
            <w:pPr>
              <w:spacing w:after="0"/>
              <w:rPr>
                <w:rFonts w:ascii="Times New Roman" w:eastAsia="Times New Roman" w:hAnsi="Times New Roman" w:cs="Times New Roman"/>
                <w:sz w:val="24"/>
                <w:szCs w:val="24"/>
              </w:rPr>
            </w:pPr>
            <w:r w:rsidRPr="00DD4606">
              <w:rPr>
                <w:rFonts w:ascii="Times New Roman" w:eastAsia="Gungsuh" w:hAnsi="Times New Roman" w:cs="Times New Roman"/>
                <w:sz w:val="24"/>
                <w:szCs w:val="24"/>
              </w:rPr>
              <w:t>a=0,2-0,4 m; b ≥1,0 m; h ≤ 2,5 m</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4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C, 2A, 3 A, 4 A, 5 B, 6 A, 7 B, 8 B, 9 C, 10 C, 11 C, 12 A, 13 C, 14 B, 15 C, 16 B, 17 A, 18 B</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rPr>
              <w:t>5 užduotis</w:t>
            </w:r>
            <w:r w:rsidRPr="00DD4606">
              <w:rPr>
                <w:rFonts w:ascii="Times New Roman" w:eastAsia="Times New Roman" w:hAnsi="Times New Roman" w:cs="Times New Roman"/>
                <w:sz w:val="24"/>
                <w:szCs w:val="24"/>
              </w:rPr>
              <w:t>.</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Paduodamas juostiniais atvirais transporteriais</w:t>
            </w: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Giluminiai </w:t>
            </w:r>
            <w:proofErr w:type="spellStart"/>
            <w:r w:rsidRPr="00DD4606">
              <w:rPr>
                <w:rFonts w:ascii="Times New Roman" w:eastAsia="Times New Roman" w:hAnsi="Times New Roman" w:cs="Times New Roman"/>
                <w:sz w:val="24"/>
                <w:szCs w:val="24"/>
              </w:rPr>
              <w:t>vibruotuvai</w:t>
            </w:r>
            <w:proofErr w:type="spellEnd"/>
            <w:r w:rsidRPr="00DD4606">
              <w:rPr>
                <w:rFonts w:ascii="Times New Roman" w:eastAsia="Times New Roman" w:hAnsi="Times New Roman" w:cs="Times New Roman"/>
                <w:sz w:val="24"/>
                <w:szCs w:val="24"/>
              </w:rPr>
              <w:t xml:space="preserve"> naudojami </w:t>
            </w:r>
            <w:proofErr w:type="spellStart"/>
            <w:r w:rsidRPr="00DD4606">
              <w:rPr>
                <w:rFonts w:ascii="Times New Roman" w:eastAsia="Times New Roman" w:hAnsi="Times New Roman" w:cs="Times New Roman"/>
                <w:sz w:val="24"/>
                <w:szCs w:val="24"/>
              </w:rPr>
              <w:t>storasieniems</w:t>
            </w:r>
            <w:proofErr w:type="spellEnd"/>
            <w:r w:rsidRPr="00DD4606">
              <w:rPr>
                <w:rFonts w:ascii="Times New Roman" w:eastAsia="Times New Roman" w:hAnsi="Times New Roman" w:cs="Times New Roman"/>
                <w:sz w:val="24"/>
                <w:szCs w:val="24"/>
              </w:rPr>
              <w:t xml:space="preserve"> sluoksniams tankinti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3) Paviršiniais </w:t>
            </w:r>
            <w:proofErr w:type="spellStart"/>
            <w:r w:rsidRPr="00DD4606">
              <w:rPr>
                <w:rFonts w:ascii="Times New Roman" w:eastAsia="Times New Roman" w:hAnsi="Times New Roman" w:cs="Times New Roman"/>
                <w:sz w:val="24"/>
                <w:szCs w:val="24"/>
              </w:rPr>
              <w:t>vibruotuvais</w:t>
            </w:r>
            <w:proofErr w:type="spellEnd"/>
            <w:r w:rsidRPr="00DD4606">
              <w:rPr>
                <w:rFonts w:ascii="Times New Roman" w:eastAsia="Times New Roman" w:hAnsi="Times New Roman" w:cs="Times New Roman"/>
                <w:sz w:val="24"/>
                <w:szCs w:val="24"/>
              </w:rPr>
              <w:t xml:space="preserve"> tankinamo betono mišinio storis gali būti 10–25 cm</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rPr>
              <w:t>4) Tankinamas betonas, betonuojant pvz.: sienas iki 25 cm betono mišinio sluoksnio storio.</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6 užduotis</w:t>
            </w:r>
            <w:r w:rsidRPr="00DD4606">
              <w:rPr>
                <w:rFonts w:ascii="Times New Roman" w:eastAsia="Times New Roman" w:hAnsi="Times New Roman" w:cs="Times New Roman"/>
                <w:sz w:val="24"/>
                <w:szCs w:val="24"/>
                <w:highlight w:val="white"/>
              </w:rPr>
              <w:t>.</w:t>
            </w:r>
          </w:p>
        </w:tc>
        <w:tc>
          <w:tcPr>
            <w:tcW w:w="4216" w:type="pct"/>
          </w:tcPr>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Įrengiant grunto pagrindus atliekamas vertikalusis žemės </w:t>
            </w:r>
            <w:proofErr w:type="spellStart"/>
            <w:r w:rsidRPr="00DD4606">
              <w:rPr>
                <w:rFonts w:ascii="Times New Roman" w:eastAsia="Times New Roman" w:hAnsi="Times New Roman" w:cs="Times New Roman"/>
                <w:sz w:val="24"/>
                <w:szCs w:val="24"/>
                <w:highlight w:val="white"/>
              </w:rPr>
              <w:t>planiravimas</w:t>
            </w:r>
            <w:proofErr w:type="spellEnd"/>
            <w:r w:rsidRPr="00DD4606">
              <w:rPr>
                <w:rFonts w:ascii="Times New Roman" w:eastAsia="Times New Roman" w:hAnsi="Times New Roman" w:cs="Times New Roman"/>
                <w:sz w:val="24"/>
                <w:szCs w:val="24"/>
                <w:highlight w:val="white"/>
              </w:rPr>
              <w:t>, nuimamas viršutinis dirvos sluoksnis, iškasami silpno grunto plotai ir užpilami smėliu, žvyru arba skalda kruopščiai sutankinant. </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7 užduotis</w:t>
            </w:r>
            <w:r w:rsidRPr="00DD4606">
              <w:rPr>
                <w:rFonts w:ascii="Times New Roman" w:eastAsia="Times New Roman" w:hAnsi="Times New Roman" w:cs="Times New Roman"/>
                <w:sz w:val="24"/>
                <w:szCs w:val="24"/>
                <w:highlight w:val="white"/>
              </w:rPr>
              <w:t>.</w:t>
            </w:r>
          </w:p>
        </w:tc>
        <w:tc>
          <w:tcPr>
            <w:tcW w:w="4216" w:type="pct"/>
          </w:tcPr>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 Purškiamas skystis ant išbetonuoto betono</w:t>
            </w:r>
            <w:r w:rsidR="00EE28D9" w:rsidRPr="00DD4606">
              <w:rPr>
                <w:rFonts w:ascii="Times New Roman" w:eastAsia="Times New Roman" w:hAnsi="Times New Roman" w:cs="Times New Roman"/>
                <w:sz w:val="24"/>
                <w:szCs w:val="24"/>
                <w:highlight w:val="white"/>
              </w:rPr>
              <w:t>.</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2. Betono uždengimas po</w:t>
            </w:r>
            <w:r w:rsidR="00EE28D9" w:rsidRPr="00DD4606">
              <w:rPr>
                <w:rFonts w:ascii="Times New Roman" w:eastAsia="Times New Roman" w:hAnsi="Times New Roman" w:cs="Times New Roman"/>
                <w:sz w:val="24"/>
                <w:szCs w:val="24"/>
                <w:highlight w:val="white"/>
              </w:rPr>
              <w:t>lietileno plėvele arba kartonu.</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8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Išorinis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Giluminis</w:t>
            </w:r>
          </w:p>
          <w:p w:rsidR="00D6718A" w:rsidRPr="00DD4606" w:rsidRDefault="000975A3" w:rsidP="00476F46">
            <w:pPr>
              <w:spacing w:after="0"/>
              <w:rPr>
                <w:rFonts w:ascii="Times New Roman" w:eastAsia="Times New Roman" w:hAnsi="Times New Roman" w:cs="Times New Roman"/>
                <w:sz w:val="24"/>
                <w:szCs w:val="24"/>
                <w:vertAlign w:val="superscript"/>
              </w:rPr>
            </w:pPr>
            <w:r w:rsidRPr="00DD4606">
              <w:rPr>
                <w:rFonts w:ascii="Times New Roman" w:eastAsia="Times New Roman" w:hAnsi="Times New Roman" w:cs="Times New Roman"/>
                <w:sz w:val="24"/>
                <w:szCs w:val="24"/>
              </w:rPr>
              <w:t>3. Paviršinis</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rPr>
              <w:t>9 užduotis</w:t>
            </w:r>
            <w:r w:rsidRPr="00DD4606">
              <w:rPr>
                <w:rFonts w:ascii="Times New Roman" w:eastAsia="Times New Roman" w:hAnsi="Times New Roman" w:cs="Times New Roman"/>
                <w:sz w:val="24"/>
                <w:szCs w:val="24"/>
              </w:rPr>
              <w:t>.</w:t>
            </w:r>
          </w:p>
        </w:tc>
        <w:tc>
          <w:tcPr>
            <w:tcW w:w="4216" w:type="pct"/>
          </w:tcPr>
          <w:p w:rsidR="00D6718A" w:rsidRPr="00DD4606" w:rsidRDefault="00AA7F71"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a) </w:t>
            </w:r>
            <w:proofErr w:type="spellStart"/>
            <w:r w:rsidRPr="00DD4606">
              <w:rPr>
                <w:rFonts w:ascii="Times New Roman" w:eastAsia="Times New Roman" w:hAnsi="Times New Roman" w:cs="Times New Roman"/>
                <w:sz w:val="24"/>
                <w:szCs w:val="24"/>
              </w:rPr>
              <w:t>N</w:t>
            </w:r>
            <w:r w:rsidR="000975A3" w:rsidRPr="00DD4606">
              <w:rPr>
                <w:rFonts w:ascii="Times New Roman" w:eastAsia="Times New Roman" w:hAnsi="Times New Roman" w:cs="Times New Roman"/>
                <w:sz w:val="24"/>
                <w:szCs w:val="24"/>
              </w:rPr>
              <w:t>esisluoksniuotu</w:t>
            </w:r>
            <w:proofErr w:type="spellEnd"/>
            <w:r w:rsidR="000975A3" w:rsidRPr="00DD4606">
              <w:rPr>
                <w:rFonts w:ascii="Times New Roman" w:eastAsia="Times New Roman" w:hAnsi="Times New Roman" w:cs="Times New Roman"/>
                <w:sz w:val="24"/>
                <w:szCs w:val="24"/>
              </w:rPr>
              <w:t xml:space="preserve">, neprarastu </w:t>
            </w:r>
            <w:proofErr w:type="spellStart"/>
            <w:r w:rsidR="000975A3" w:rsidRPr="00DD4606">
              <w:rPr>
                <w:rFonts w:ascii="Times New Roman" w:eastAsia="Times New Roman" w:hAnsi="Times New Roman" w:cs="Times New Roman"/>
                <w:sz w:val="24"/>
                <w:szCs w:val="24"/>
              </w:rPr>
              <w:t>vienalytiškumo</w:t>
            </w:r>
            <w:proofErr w:type="spellEnd"/>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highlight w:val="white"/>
              </w:rPr>
              <w:t xml:space="preserve">b) </w:t>
            </w:r>
            <w:r w:rsidRPr="00DD4606">
              <w:rPr>
                <w:rFonts w:ascii="Times New Roman" w:eastAsia="Times New Roman" w:hAnsi="Times New Roman" w:cs="Times New Roman"/>
                <w:sz w:val="24"/>
                <w:szCs w:val="24"/>
              </w:rPr>
              <w:t>1 val.</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 Negalima</w:t>
            </w:r>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10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 viengubos ar dvigubos vibruojamosios juostos;</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 200;</w:t>
            </w:r>
          </w:p>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 xml:space="preserve">c) giluminį </w:t>
            </w:r>
            <w:proofErr w:type="spellStart"/>
            <w:r w:rsidRPr="00DD4606">
              <w:rPr>
                <w:rFonts w:ascii="Times New Roman" w:eastAsia="Times New Roman" w:hAnsi="Times New Roman" w:cs="Times New Roman"/>
                <w:sz w:val="24"/>
                <w:szCs w:val="24"/>
                <w:highlight w:val="white"/>
              </w:rPr>
              <w:t>vibruotuvą</w:t>
            </w:r>
            <w:proofErr w:type="spellEnd"/>
          </w:p>
        </w:tc>
      </w:tr>
      <w:tr w:rsidR="00DD4606"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11 užduotis.</w:t>
            </w:r>
          </w:p>
        </w:tc>
        <w:tc>
          <w:tcPr>
            <w:tcW w:w="4216" w:type="pct"/>
          </w:tcPr>
          <w:p w:rsidR="00D6718A" w:rsidRPr="00DD4606" w:rsidRDefault="000975A3" w:rsidP="00476F46">
            <w:pPr>
              <w:numPr>
                <w:ilvl w:val="0"/>
                <w:numId w:val="29"/>
              </w:numPr>
              <w:shd w:val="clear" w:color="auto" w:fill="FFFFFF"/>
              <w:spacing w:after="0"/>
              <w:ind w:left="0" w:firstLine="0"/>
              <w:jc w:val="both"/>
              <w:rPr>
                <w:rFonts w:ascii="Times New Roman" w:hAnsi="Times New Roman" w:cs="Times New Roman"/>
              </w:rPr>
            </w:pPr>
            <w:r w:rsidRPr="00DD4606">
              <w:rPr>
                <w:rFonts w:ascii="Times New Roman" w:eastAsia="Times New Roman" w:hAnsi="Times New Roman" w:cs="Times New Roman"/>
                <w:sz w:val="24"/>
                <w:szCs w:val="24"/>
              </w:rPr>
              <w:t>apdirbimas šepečiu;</w:t>
            </w:r>
          </w:p>
          <w:p w:rsidR="00D6718A" w:rsidRPr="00DD4606" w:rsidRDefault="000975A3" w:rsidP="00476F46">
            <w:pPr>
              <w:numPr>
                <w:ilvl w:val="0"/>
                <w:numId w:val="29"/>
              </w:numPr>
              <w:shd w:val="clear" w:color="auto" w:fill="FFFFFF"/>
              <w:spacing w:after="0"/>
              <w:ind w:left="0" w:firstLine="0"/>
              <w:jc w:val="both"/>
              <w:rPr>
                <w:rFonts w:ascii="Times New Roman" w:hAnsi="Times New Roman" w:cs="Times New Roman"/>
              </w:rPr>
            </w:pPr>
            <w:r w:rsidRPr="00DD4606">
              <w:rPr>
                <w:rFonts w:ascii="Times New Roman" w:eastAsia="Times New Roman" w:hAnsi="Times New Roman" w:cs="Times New Roman"/>
                <w:sz w:val="24"/>
                <w:szCs w:val="24"/>
              </w:rPr>
              <w:t>užtrynimas apvaliais diskais;</w:t>
            </w:r>
          </w:p>
          <w:p w:rsidR="00D6718A" w:rsidRPr="00DD4606" w:rsidRDefault="000975A3" w:rsidP="00476F46">
            <w:pPr>
              <w:numPr>
                <w:ilvl w:val="0"/>
                <w:numId w:val="29"/>
              </w:numPr>
              <w:shd w:val="clear" w:color="auto" w:fill="FFFFFF"/>
              <w:spacing w:after="0"/>
              <w:ind w:left="0" w:firstLine="0"/>
              <w:jc w:val="both"/>
              <w:rPr>
                <w:rFonts w:ascii="Times New Roman" w:hAnsi="Times New Roman" w:cs="Times New Roman"/>
              </w:rPr>
            </w:pPr>
            <w:r w:rsidRPr="00DD4606">
              <w:rPr>
                <w:rFonts w:ascii="Times New Roman" w:eastAsia="Times New Roman" w:hAnsi="Times New Roman" w:cs="Times New Roman"/>
                <w:sz w:val="24"/>
                <w:szCs w:val="24"/>
              </w:rPr>
              <w:t>glaistymas plieninėmis mentėmis;</w:t>
            </w:r>
          </w:p>
          <w:p w:rsidR="00D6718A" w:rsidRPr="00DD4606" w:rsidRDefault="000975A3" w:rsidP="00476F46">
            <w:pPr>
              <w:numPr>
                <w:ilvl w:val="0"/>
                <w:numId w:val="29"/>
              </w:numPr>
              <w:shd w:val="clear" w:color="auto" w:fill="FFFFFF"/>
              <w:spacing w:after="0"/>
              <w:ind w:left="0" w:firstLine="0"/>
              <w:jc w:val="both"/>
              <w:rPr>
                <w:rFonts w:ascii="Times New Roman" w:hAnsi="Times New Roman" w:cs="Times New Roman"/>
              </w:rPr>
            </w:pPr>
            <w:r w:rsidRPr="00DD4606">
              <w:rPr>
                <w:rFonts w:ascii="Times New Roman" w:eastAsia="Times New Roman" w:hAnsi="Times New Roman" w:cs="Times New Roman"/>
                <w:sz w:val="24"/>
                <w:szCs w:val="24"/>
              </w:rPr>
              <w:t>mechaninis šlifavimas.</w:t>
            </w:r>
          </w:p>
        </w:tc>
      </w:tr>
      <w:tr w:rsidR="008B006E" w:rsidRPr="00DD4606" w:rsidTr="00E041B5">
        <w:trPr>
          <w:trHeight w:val="57"/>
        </w:trPr>
        <w:tc>
          <w:tcPr>
            <w:tcW w:w="784" w:type="pct"/>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i/>
                <w:sz w:val="24"/>
                <w:szCs w:val="24"/>
                <w:highlight w:val="white"/>
              </w:rPr>
              <w:t>12 užduotis</w:t>
            </w:r>
          </w:p>
        </w:tc>
        <w:tc>
          <w:tcPr>
            <w:tcW w:w="4216" w:type="pct"/>
          </w:tcPr>
          <w:p w:rsidR="00D6718A" w:rsidRPr="00DD4606" w:rsidRDefault="000975A3" w:rsidP="00476F46">
            <w:pPr>
              <w:spacing w:after="0"/>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1C, 2B, 3B, 4A, 5C, 6A, 7A, 8A, 9B, 10C, 11C, 12C, 13B,</w:t>
            </w:r>
            <w:r w:rsidR="004675A6" w:rsidRPr="00DD4606">
              <w:rPr>
                <w:rFonts w:ascii="Times New Roman" w:eastAsia="Times New Roman" w:hAnsi="Times New Roman" w:cs="Times New Roman"/>
                <w:sz w:val="24"/>
                <w:szCs w:val="24"/>
                <w:highlight w:val="white"/>
              </w:rPr>
              <w:t xml:space="preserve"> </w:t>
            </w:r>
            <w:r w:rsidRPr="00DD4606">
              <w:rPr>
                <w:rFonts w:ascii="Times New Roman" w:eastAsia="Times New Roman" w:hAnsi="Times New Roman" w:cs="Times New Roman"/>
                <w:sz w:val="24"/>
                <w:szCs w:val="24"/>
                <w:highlight w:val="white"/>
              </w:rPr>
              <w:t>14C, 15B, 16C, 17C, 18C, 19B, 20A,21</w:t>
            </w:r>
            <w:r w:rsidR="00585186" w:rsidRPr="00DD4606">
              <w:rPr>
                <w:rFonts w:ascii="Times New Roman" w:eastAsia="Times New Roman" w:hAnsi="Times New Roman" w:cs="Times New Roman"/>
                <w:sz w:val="24"/>
                <w:szCs w:val="24"/>
                <w:highlight w:val="white"/>
              </w:rPr>
              <w:t>B</w:t>
            </w:r>
            <w:r w:rsidRPr="00DD4606">
              <w:rPr>
                <w:rFonts w:ascii="Times New Roman" w:eastAsia="Times New Roman" w:hAnsi="Times New Roman" w:cs="Times New Roman"/>
                <w:sz w:val="24"/>
                <w:szCs w:val="24"/>
                <w:highlight w:val="white"/>
              </w:rPr>
              <w:t>, 22B, 23B, 24C, 25A</w:t>
            </w:r>
          </w:p>
        </w:tc>
      </w:tr>
    </w:tbl>
    <w:p w:rsidR="00D6718A" w:rsidRPr="00E041B5" w:rsidRDefault="00D6718A" w:rsidP="00476F46">
      <w:pPr>
        <w:spacing w:after="0"/>
        <w:rPr>
          <w:rFonts w:ascii="Times New Roman" w:hAnsi="Times New Roman" w:cs="Times New Roman"/>
          <w:sz w:val="24"/>
        </w:rPr>
      </w:pPr>
    </w:p>
    <w:p w:rsidR="00EE28D9" w:rsidRPr="00E041B5" w:rsidRDefault="00EE28D9" w:rsidP="00476F46">
      <w:pPr>
        <w:spacing w:after="0"/>
        <w:rPr>
          <w:rFonts w:ascii="Times New Roman" w:hAnsi="Times New Roman" w:cs="Times New Roman"/>
          <w:sz w:val="24"/>
        </w:rPr>
      </w:pPr>
      <w:r w:rsidRPr="00E041B5">
        <w:rPr>
          <w:rFonts w:ascii="Times New Roman" w:hAnsi="Times New Roman" w:cs="Times New Roman"/>
          <w:sz w:val="24"/>
        </w:rPr>
        <w:br w:type="page"/>
      </w: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PASIRENKAMIEJI MODULIAI</w:t>
      </w:r>
    </w:p>
    <w:p w:rsidR="00C12F8F" w:rsidRPr="00DD4606" w:rsidRDefault="00C12F8F" w:rsidP="00476F46">
      <w:pPr>
        <w:spacing w:after="0"/>
        <w:rPr>
          <w:rFonts w:ascii="Times New Roman" w:eastAsia="Times New Roman" w:hAnsi="Times New Roman" w:cs="Times New Roman"/>
          <w:sz w:val="24"/>
          <w:szCs w:val="24"/>
        </w:rPr>
      </w:pP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MODULIS: „</w:t>
      </w:r>
      <w:r w:rsidR="00564BAF" w:rsidRPr="00DD4606">
        <w:rPr>
          <w:rFonts w:ascii="Times New Roman" w:eastAsia="Times New Roman" w:hAnsi="Times New Roman" w:cs="Times New Roman"/>
          <w:b/>
          <w:sz w:val="24"/>
          <w:szCs w:val="24"/>
        </w:rPr>
        <w:t>PASTATŲ FASADŲ IR PAMATŲ ŠILTINIMAS</w:t>
      </w:r>
      <w:r w:rsidRPr="00DD4606">
        <w:rPr>
          <w:rFonts w:ascii="Times New Roman" w:eastAsia="Times New Roman" w:hAnsi="Times New Roman" w:cs="Times New Roman"/>
          <w:b/>
          <w:sz w:val="24"/>
          <w:szCs w:val="24"/>
        </w:rPr>
        <w:t>“</w:t>
      </w:r>
    </w:p>
    <w:p w:rsidR="00EE28D9" w:rsidRPr="00DD4606" w:rsidRDefault="00EE28D9"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 užduotis</w:t>
      </w:r>
      <w:r w:rsidRPr="00DD4606">
        <w:rPr>
          <w:rFonts w:ascii="Times New Roman" w:eastAsia="Times New Roman" w:hAnsi="Times New Roman" w:cs="Times New Roman"/>
          <w:b/>
          <w:i/>
          <w:sz w:val="24"/>
          <w:szCs w:val="24"/>
        </w:rPr>
        <w:t>.</w:t>
      </w:r>
      <w:r w:rsidRPr="00DD4606">
        <w:rPr>
          <w:rFonts w:ascii="Times New Roman" w:eastAsia="Times New Roman" w:hAnsi="Times New Roman" w:cs="Times New Roman"/>
          <w:sz w:val="24"/>
          <w:szCs w:val="24"/>
        </w:rPr>
        <w:t xml:space="preserve"> PAŽYMĖKITE TEISINGĄ ATSAKYMĄ</w:t>
      </w: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Jeigu pastolių darbinės platformos yra medinės, lentų storis turi būti:</w:t>
      </w:r>
    </w:p>
    <w:p w:rsidR="00D6718A" w:rsidRPr="00DD4606" w:rsidRDefault="000975A3" w:rsidP="00476F46">
      <w:pPr>
        <w:numPr>
          <w:ilvl w:val="1"/>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cm;</w:t>
      </w:r>
    </w:p>
    <w:p w:rsidR="00D6718A" w:rsidRPr="00DD4606" w:rsidRDefault="000975A3" w:rsidP="00476F46">
      <w:pPr>
        <w:numPr>
          <w:ilvl w:val="1"/>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cm;</w:t>
      </w:r>
    </w:p>
    <w:p w:rsidR="00D6718A" w:rsidRPr="00DD4606" w:rsidRDefault="000975A3" w:rsidP="00476F46">
      <w:pPr>
        <w:numPr>
          <w:ilvl w:val="1"/>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cm.</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Koks papildomas reikalavimas keliamas pastoliams, atliekant fasado šiltinimo darbus?</w:t>
      </w:r>
    </w:p>
    <w:p w:rsidR="00D6718A" w:rsidRPr="00DD4606" w:rsidRDefault="000975A3" w:rsidP="00476F46">
      <w:pPr>
        <w:numPr>
          <w:ilvl w:val="1"/>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Darbinės pastolių platformos gali būti tik metalinės;</w:t>
      </w:r>
    </w:p>
    <w:p w:rsidR="00D6718A" w:rsidRPr="00DD4606" w:rsidRDefault="000975A3" w:rsidP="00476F46">
      <w:pPr>
        <w:numPr>
          <w:ilvl w:val="1"/>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Jie turi būti aptverti įspėjamąja juosta;</w:t>
      </w:r>
    </w:p>
    <w:p w:rsidR="00D6718A" w:rsidRPr="00DD4606" w:rsidRDefault="000975A3" w:rsidP="00476F46">
      <w:pPr>
        <w:numPr>
          <w:ilvl w:val="1"/>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Jie turi būti uždengti apsauginiu tinklu arba armuota plėvele.</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Kokioms aplinkoms sąlygoms esant draudžiama atlikti fasadų šiltinimo darbus ant pastolių?</w:t>
      </w:r>
    </w:p>
    <w:p w:rsidR="00D6718A" w:rsidRPr="00DD4606" w:rsidRDefault="000975A3" w:rsidP="00476F46">
      <w:pPr>
        <w:numPr>
          <w:ilvl w:val="1"/>
          <w:numId w:val="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Kai pučia vėjas, kurio greitis didesnis kaip 25 m/s;</w:t>
      </w:r>
    </w:p>
    <w:p w:rsidR="00D6718A" w:rsidRPr="00DD4606" w:rsidRDefault="000975A3" w:rsidP="00476F46">
      <w:pPr>
        <w:numPr>
          <w:ilvl w:val="1"/>
          <w:numId w:val="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Esant liūčiai bei 15 m/s ar didesniam vėjo greičiui;</w:t>
      </w:r>
    </w:p>
    <w:p w:rsidR="00D6718A" w:rsidRPr="00DD4606" w:rsidRDefault="000975A3" w:rsidP="00476F46">
      <w:pPr>
        <w:numPr>
          <w:ilvl w:val="1"/>
          <w:numId w:val="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Lyjant ir pučiant stipresniam nei 20 m/s vėjui.</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r w:rsidRPr="00DD4606">
        <w:rPr>
          <w:rFonts w:ascii="Times New Roman" w:eastAsia="Times New Roman" w:hAnsi="Times New Roman" w:cs="Times New Roman"/>
          <w:sz w:val="24"/>
          <w:szCs w:val="24"/>
        </w:rPr>
        <w:t>. ĮRAŠYKITE REIKIAMUS SKAIČIUS</w:t>
      </w: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Fasadų šiltinimo darbai turi būti atliekami esant ne žemesnei kaip </w:t>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525D4E"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°C ir ne aukštesnei kaip </w:t>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525D4E"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°C aplinkos ir pagrindo temperatūrai, santykinė oro drėgmė turi neviršyti </w:t>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E041B5" w:rsidRPr="00E041B5">
        <w:rPr>
          <w:rFonts w:ascii="Times New Roman" w:eastAsia="Times New Roman" w:hAnsi="Times New Roman" w:cs="Times New Roman"/>
          <w:sz w:val="24"/>
          <w:szCs w:val="24"/>
          <w:u w:val="dotted"/>
        </w:rPr>
        <w:tab/>
      </w:r>
      <w:r w:rsidR="00525D4E" w:rsidRPr="00DD4606">
        <w:rPr>
          <w:rFonts w:ascii="Times New Roman" w:eastAsia="Times New Roman" w:hAnsi="Times New Roman" w:cs="Times New Roman"/>
          <w:sz w:val="24"/>
          <w:szCs w:val="24"/>
        </w:rPr>
        <w:t>.</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3 užduotis. </w:t>
      </w:r>
      <w:r w:rsidRPr="00DD4606">
        <w:rPr>
          <w:rFonts w:ascii="Times New Roman" w:eastAsia="Times New Roman" w:hAnsi="Times New Roman" w:cs="Times New Roman"/>
          <w:sz w:val="24"/>
          <w:szCs w:val="24"/>
        </w:rPr>
        <w:t>LENTELĖJE ĮRAŠYKITE ŠILTINAMŲ PAVIRŠIŲ PARUOŠIMUI NAUDOJAMŲ ĮRANKIŲ PASKIRTĮ</w:t>
      </w:r>
    </w:p>
    <w:tbl>
      <w:tblPr>
        <w:tblStyle w:val="ae"/>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3544"/>
        <w:gridCol w:w="5380"/>
      </w:tblGrid>
      <w:tr w:rsidR="00DD4606" w:rsidRPr="00DD4606" w:rsidTr="00E665E5">
        <w:trPr>
          <w:trHeight w:val="57"/>
        </w:trPr>
        <w:tc>
          <w:tcPr>
            <w:tcW w:w="498"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Eil. Nr.</w:t>
            </w:r>
          </w:p>
        </w:tc>
        <w:tc>
          <w:tcPr>
            <w:tcW w:w="1788"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Pavadinimas</w:t>
            </w:r>
          </w:p>
        </w:tc>
        <w:tc>
          <w:tcPr>
            <w:tcW w:w="2714"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Paskirtis</w:t>
            </w:r>
          </w:p>
        </w:tc>
      </w:tr>
      <w:tr w:rsidR="00DD4606" w:rsidRPr="00DD4606" w:rsidTr="00E665E5">
        <w:trPr>
          <w:trHeight w:val="57"/>
        </w:trPr>
        <w:tc>
          <w:tcPr>
            <w:tcW w:w="498"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p>
        </w:tc>
        <w:tc>
          <w:tcPr>
            <w:tcW w:w="1788"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Statybinis šepetys</w:t>
            </w:r>
          </w:p>
        </w:tc>
        <w:tc>
          <w:tcPr>
            <w:tcW w:w="2714"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r>
      <w:tr w:rsidR="00DD4606" w:rsidRPr="00DD4606" w:rsidTr="00E665E5">
        <w:trPr>
          <w:trHeight w:val="57"/>
        </w:trPr>
        <w:tc>
          <w:tcPr>
            <w:tcW w:w="498"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w:t>
            </w:r>
          </w:p>
        </w:tc>
        <w:tc>
          <w:tcPr>
            <w:tcW w:w="1788"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Metalinis šepetys</w:t>
            </w:r>
          </w:p>
        </w:tc>
        <w:tc>
          <w:tcPr>
            <w:tcW w:w="2714"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r>
      <w:tr w:rsidR="00DD4606" w:rsidRPr="00DD4606" w:rsidTr="00E665E5">
        <w:trPr>
          <w:trHeight w:val="57"/>
        </w:trPr>
        <w:tc>
          <w:tcPr>
            <w:tcW w:w="498"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w:t>
            </w:r>
          </w:p>
        </w:tc>
        <w:tc>
          <w:tcPr>
            <w:tcW w:w="1788"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Kirstukas, plaktukas</w:t>
            </w:r>
          </w:p>
        </w:tc>
        <w:tc>
          <w:tcPr>
            <w:tcW w:w="2714"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r>
      <w:tr w:rsidR="00DD4606" w:rsidRPr="00DD4606" w:rsidTr="00E665E5">
        <w:trPr>
          <w:trHeight w:val="57"/>
        </w:trPr>
        <w:tc>
          <w:tcPr>
            <w:tcW w:w="498"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w:t>
            </w:r>
          </w:p>
        </w:tc>
        <w:tc>
          <w:tcPr>
            <w:tcW w:w="1788"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Tiesyklė (aliumininė arba medinė)</w:t>
            </w:r>
          </w:p>
        </w:tc>
        <w:tc>
          <w:tcPr>
            <w:tcW w:w="2714"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r>
      <w:tr w:rsidR="00DD4606" w:rsidRPr="00DD4606" w:rsidTr="00E665E5">
        <w:trPr>
          <w:trHeight w:val="57"/>
        </w:trPr>
        <w:tc>
          <w:tcPr>
            <w:tcW w:w="498"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w:t>
            </w:r>
          </w:p>
        </w:tc>
        <w:tc>
          <w:tcPr>
            <w:tcW w:w="1788"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Mentelė</w:t>
            </w:r>
          </w:p>
        </w:tc>
        <w:tc>
          <w:tcPr>
            <w:tcW w:w="2714"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r>
      <w:tr w:rsidR="00525D4E" w:rsidRPr="00DD4606" w:rsidTr="00E665E5">
        <w:trPr>
          <w:trHeight w:val="57"/>
        </w:trPr>
        <w:tc>
          <w:tcPr>
            <w:tcW w:w="498"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w:t>
            </w:r>
          </w:p>
        </w:tc>
        <w:tc>
          <w:tcPr>
            <w:tcW w:w="1788"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Gulsčiukas</w:t>
            </w:r>
          </w:p>
        </w:tc>
        <w:tc>
          <w:tcPr>
            <w:tcW w:w="2714"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r>
    </w:tbl>
    <w:p w:rsidR="00D6718A" w:rsidRPr="00DD4606" w:rsidRDefault="00D6718A" w:rsidP="00476F46">
      <w:pPr>
        <w:spacing w:after="0"/>
        <w:jc w:val="both"/>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4. užduotis. </w:t>
      </w:r>
      <w:r w:rsidRPr="00DD4606">
        <w:rPr>
          <w:rFonts w:ascii="Times New Roman" w:eastAsia="Times New Roman" w:hAnsi="Times New Roman" w:cs="Times New Roman"/>
          <w:sz w:val="24"/>
          <w:szCs w:val="24"/>
        </w:rPr>
        <w:t>PAVEIKSLĖLIUOSE PARODYTOS PAVIRŠIŲ PARUOŠIMO TECHNOLOGINĖS OPERACIJOS. APIBŪDINKITE JAS IR NURODYKITE NAUDOJAMAS MEDŽIAGAS</w:t>
      </w:r>
    </w:p>
    <w:tbl>
      <w:tblPr>
        <w:tblStyle w:val="a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45"/>
        <w:gridCol w:w="5766"/>
      </w:tblGrid>
      <w:tr w:rsidR="00DD4606" w:rsidRPr="00DD4606" w:rsidTr="00E041B5">
        <w:trPr>
          <w:trHeight w:val="57"/>
        </w:trPr>
        <w:tc>
          <w:tcPr>
            <w:tcW w:w="2091" w:type="pct"/>
          </w:tcPr>
          <w:p w:rsidR="00D6718A" w:rsidRPr="00DD4606" w:rsidRDefault="000975A3" w:rsidP="00476F46">
            <w:pPr>
              <w:spacing w:after="0"/>
              <w:jc w:val="center"/>
              <w:rPr>
                <w:rFonts w:ascii="Times New Roman" w:eastAsia="Times New Roman" w:hAnsi="Times New Roman" w:cs="Times New Roman"/>
                <w:sz w:val="20"/>
                <w:szCs w:val="20"/>
              </w:rPr>
            </w:pPr>
            <w:r w:rsidRPr="00DD4606">
              <w:rPr>
                <w:rFonts w:ascii="Times New Roman" w:eastAsia="Times New Roman" w:hAnsi="Times New Roman" w:cs="Times New Roman"/>
                <w:noProof/>
                <w:sz w:val="24"/>
                <w:szCs w:val="24"/>
              </w:rPr>
              <w:drawing>
                <wp:inline distT="0" distB="0" distL="114300" distR="114300">
                  <wp:extent cx="1212000" cy="900000"/>
                  <wp:effectExtent l="0" t="0" r="7620" b="0"/>
                  <wp:docPr id="30" name="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0" cstate="print"/>
                          <a:srcRect/>
                          <a:stretch>
                            <a:fillRect/>
                          </a:stretch>
                        </pic:blipFill>
                        <pic:spPr>
                          <a:xfrm>
                            <a:off x="0" y="0"/>
                            <a:ext cx="1212000" cy="900000"/>
                          </a:xfrm>
                          <a:prstGeom prst="rect">
                            <a:avLst/>
                          </a:prstGeom>
                          <a:ln/>
                        </pic:spPr>
                      </pic:pic>
                    </a:graphicData>
                  </a:graphic>
                </wp:inline>
              </w:drawing>
            </w:r>
            <w:r w:rsidRPr="00DD4606">
              <w:rPr>
                <w:rFonts w:ascii="Times New Roman" w:eastAsia="Times New Roman" w:hAnsi="Times New Roman" w:cs="Times New Roman"/>
                <w:sz w:val="24"/>
                <w:szCs w:val="24"/>
              </w:rPr>
              <w:t xml:space="preserve"> 1.</w:t>
            </w:r>
          </w:p>
        </w:tc>
        <w:tc>
          <w:tcPr>
            <w:tcW w:w="2909" w:type="pct"/>
            <w:vAlign w:val="center"/>
          </w:tcPr>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E041B5">
        <w:trPr>
          <w:trHeight w:val="57"/>
        </w:trPr>
        <w:tc>
          <w:tcPr>
            <w:tcW w:w="2091" w:type="pct"/>
          </w:tcPr>
          <w:p w:rsidR="00D6718A" w:rsidRPr="00DD4606" w:rsidRDefault="000975A3" w:rsidP="00476F46">
            <w:pPr>
              <w:spacing w:after="0"/>
              <w:jc w:val="center"/>
              <w:rPr>
                <w:rFonts w:ascii="Times New Roman" w:eastAsia="Times New Roman" w:hAnsi="Times New Roman" w:cs="Times New Roman"/>
                <w:sz w:val="20"/>
                <w:szCs w:val="20"/>
              </w:rPr>
            </w:pPr>
            <w:r w:rsidRPr="00DD4606">
              <w:rPr>
                <w:rFonts w:ascii="Times New Roman" w:eastAsia="Times New Roman" w:hAnsi="Times New Roman" w:cs="Times New Roman"/>
                <w:noProof/>
                <w:sz w:val="24"/>
                <w:szCs w:val="24"/>
              </w:rPr>
              <w:drawing>
                <wp:inline distT="0" distB="0" distL="114300" distR="114300">
                  <wp:extent cx="1212000" cy="900000"/>
                  <wp:effectExtent l="0" t="0" r="7620" b="0"/>
                  <wp:docPr id="31"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1" cstate="print"/>
                          <a:srcRect/>
                          <a:stretch>
                            <a:fillRect/>
                          </a:stretch>
                        </pic:blipFill>
                        <pic:spPr>
                          <a:xfrm>
                            <a:off x="0" y="0"/>
                            <a:ext cx="1212000" cy="900000"/>
                          </a:xfrm>
                          <a:prstGeom prst="rect">
                            <a:avLst/>
                          </a:prstGeom>
                          <a:ln/>
                        </pic:spPr>
                      </pic:pic>
                    </a:graphicData>
                  </a:graphic>
                </wp:inline>
              </w:drawing>
            </w:r>
            <w:r w:rsidR="00E65BFE"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2.</w:t>
            </w:r>
          </w:p>
        </w:tc>
        <w:tc>
          <w:tcPr>
            <w:tcW w:w="2909" w:type="pct"/>
            <w:vAlign w:val="center"/>
          </w:tcPr>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bl>
    <w:p w:rsidR="000C2544" w:rsidRPr="00DD4606" w:rsidRDefault="000C2544" w:rsidP="00476F46">
      <w:pPr>
        <w:pBdr>
          <w:top w:val="nil"/>
          <w:left w:val="nil"/>
          <w:bottom w:val="nil"/>
          <w:right w:val="nil"/>
          <w:between w:val="nil"/>
        </w:pBd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1 pav</w:t>
      </w:r>
      <w:r w:rsidRPr="00DD4606">
        <w:rPr>
          <w:rFonts w:ascii="Times New Roman" w:eastAsia="Times New Roman" w:hAnsi="Times New Roman" w:cs="Times New Roman"/>
          <w:i/>
          <w:sz w:val="20"/>
          <w:szCs w:val="20"/>
        </w:rPr>
        <w:t>. Paviršių paruošimas.</w:t>
      </w:r>
    </w:p>
    <w:p w:rsidR="00D6718A" w:rsidRPr="00DD4606" w:rsidRDefault="000C2544" w:rsidP="00476F46">
      <w:pPr>
        <w:spacing w:after="0"/>
        <w:jc w:val="center"/>
        <w:rPr>
          <w:rFonts w:ascii="Times New Roman" w:eastAsia="Times New Roman" w:hAnsi="Times New Roman" w:cs="Times New Roman"/>
          <w:i/>
          <w:sz w:val="24"/>
          <w:szCs w:val="24"/>
        </w:rPr>
      </w:pPr>
      <w:proofErr w:type="spellStart"/>
      <w:r w:rsidRPr="00DD4606">
        <w:rPr>
          <w:rFonts w:ascii="Times New Roman" w:eastAsia="Times New Roman" w:hAnsi="Times New Roman" w:cs="Times New Roman"/>
          <w:i/>
          <w:sz w:val="20"/>
          <w:szCs w:val="20"/>
        </w:rPr>
        <w:t>Liniova</w:t>
      </w:r>
      <w:proofErr w:type="spellEnd"/>
      <w:r w:rsidRPr="00DD4606">
        <w:rPr>
          <w:rFonts w:ascii="Times New Roman" w:eastAsia="Times New Roman" w:hAnsi="Times New Roman" w:cs="Times New Roman"/>
          <w:i/>
          <w:sz w:val="20"/>
          <w:szCs w:val="20"/>
        </w:rPr>
        <w:t xml:space="preserve">, I., </w:t>
      </w:r>
      <w:proofErr w:type="spellStart"/>
      <w:r w:rsidRPr="00DD4606">
        <w:rPr>
          <w:rFonts w:ascii="Times New Roman" w:eastAsia="Times New Roman" w:hAnsi="Times New Roman" w:cs="Times New Roman"/>
          <w:i/>
          <w:sz w:val="20"/>
          <w:szCs w:val="20"/>
        </w:rPr>
        <w:t>Grikštienė</w:t>
      </w:r>
      <w:proofErr w:type="spellEnd"/>
      <w:r w:rsidRPr="00DD4606">
        <w:rPr>
          <w:rFonts w:ascii="Times New Roman" w:eastAsia="Times New Roman" w:hAnsi="Times New Roman" w:cs="Times New Roman"/>
          <w:i/>
          <w:sz w:val="20"/>
          <w:szCs w:val="20"/>
        </w:rPr>
        <w:t>, A., Ivanauskas, M. (2015). Sienų šiltinimas termoizoliacinėmis plokštėmis. Vadovėlis Iš: Vilniaus statybininkų rengimo centras [interaktyvus], EDUCTON→ Dirbti neprisijungus→ Mokymo priemonės. Prieiga per internetą: http://vsrc.lt/#netsmart.</w:t>
      </w:r>
    </w:p>
    <w:p w:rsidR="000C2544" w:rsidRPr="00DD4606" w:rsidRDefault="000C2544" w:rsidP="00476F46">
      <w:pPr>
        <w:spacing w:after="0"/>
        <w:jc w:val="both"/>
        <w:rPr>
          <w:rFonts w:ascii="Times New Roman" w:eastAsia="Times New Roman" w:hAnsi="Times New Roman" w:cs="Times New Roman"/>
          <w:i/>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5 užduotis. </w:t>
      </w:r>
      <w:r w:rsidRPr="00DD4606">
        <w:rPr>
          <w:rFonts w:ascii="Times New Roman" w:eastAsia="Times New Roman" w:hAnsi="Times New Roman" w:cs="Times New Roman"/>
          <w:sz w:val="24"/>
          <w:szCs w:val="24"/>
        </w:rPr>
        <w:t>UŽRAŠYKITE, KOKIE STRUKTŪRINIAI SLUOKSNIAI SUDARO SIENŲ ŠILTINIMO SISTEMĄ SU POLISTIRENO PUTPLASČIO TERMOIZOLIACINE MEDŽIAGA</w:t>
      </w:r>
    </w:p>
    <w:tbl>
      <w:tblPr>
        <w:tblStyle w:val="af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9"/>
        <w:gridCol w:w="4662"/>
      </w:tblGrid>
      <w:tr w:rsidR="00DD4606" w:rsidRPr="00DD4606" w:rsidTr="00E041B5">
        <w:tc>
          <w:tcPr>
            <w:tcW w:w="2648" w:type="pct"/>
          </w:tcPr>
          <w:p w:rsidR="00D6718A" w:rsidRPr="00DD4606" w:rsidRDefault="000975A3" w:rsidP="00476F46">
            <w:pPr>
              <w:spacing w:after="0"/>
              <w:jc w:val="center"/>
              <w:rPr>
                <w:rFonts w:ascii="Times New Roman" w:eastAsia="Times New Roman" w:hAnsi="Times New Roman" w:cs="Times New Roman"/>
                <w:sz w:val="20"/>
                <w:szCs w:val="20"/>
              </w:rPr>
            </w:pPr>
            <w:r w:rsidRPr="00DD4606">
              <w:rPr>
                <w:rFonts w:ascii="Times New Roman" w:eastAsia="Times New Roman" w:hAnsi="Times New Roman" w:cs="Times New Roman"/>
                <w:noProof/>
                <w:sz w:val="24"/>
                <w:szCs w:val="24"/>
              </w:rPr>
              <w:drawing>
                <wp:inline distT="114300" distB="114300" distL="114300" distR="114300">
                  <wp:extent cx="2560500" cy="1800000"/>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cstate="print"/>
                          <a:srcRect/>
                          <a:stretch>
                            <a:fillRect/>
                          </a:stretch>
                        </pic:blipFill>
                        <pic:spPr>
                          <a:xfrm>
                            <a:off x="0" y="0"/>
                            <a:ext cx="2560500" cy="1800000"/>
                          </a:xfrm>
                          <a:prstGeom prst="rect">
                            <a:avLst/>
                          </a:prstGeom>
                          <a:ln/>
                        </pic:spPr>
                      </pic:pic>
                    </a:graphicData>
                  </a:graphic>
                </wp:inline>
              </w:drawing>
            </w:r>
          </w:p>
        </w:tc>
        <w:tc>
          <w:tcPr>
            <w:tcW w:w="2352" w:type="pct"/>
            <w:vAlign w:val="center"/>
          </w:tcPr>
          <w:p w:rsidR="0051527D" w:rsidRPr="00DD4606" w:rsidRDefault="0051527D"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1.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51527D" w:rsidRPr="00DD4606" w:rsidRDefault="0051527D"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51527D" w:rsidRPr="00DD4606" w:rsidRDefault="0051527D"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3.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51527D" w:rsidRPr="00DD4606" w:rsidRDefault="0051527D"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4. –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tc>
      </w:tr>
    </w:tbl>
    <w:p w:rsidR="00773627"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2 pav</w:t>
      </w:r>
      <w:r w:rsidR="00773627" w:rsidRPr="00DD4606">
        <w:rPr>
          <w:rFonts w:ascii="Times New Roman" w:eastAsia="Times New Roman" w:hAnsi="Times New Roman" w:cs="Times New Roman"/>
          <w:i/>
          <w:sz w:val="20"/>
          <w:szCs w:val="20"/>
        </w:rPr>
        <w:t>. Sienų šiltinimas akmens vata</w:t>
      </w:r>
    </w:p>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i/>
          <w:sz w:val="20"/>
          <w:szCs w:val="20"/>
        </w:rPr>
        <w:t>https://www.google.com/search?q=sien%C5%B3+sluoksniai+%C5%A1iltint%C5%B3+pavir%C5%A1iaus&amp;tbm=isch&amp;source=iu&amp;ictx=1&amp;fir=EpnaotvRTphccM%253A%252CfASPl3Lp4E5gNM%252C_&amp;usg=AI4_-kSefQgxpq2rTQ4Awcc2i1ut5VHLtw&amp;sa=X&amp;ved=2ahUKEwjZn4O7qdngAhVE-yoKHSkiCMsQ9QEwBXoECAAQCA&amp;biw=19</w:t>
      </w:r>
      <w:r w:rsidR="00773627" w:rsidRPr="00DD4606">
        <w:rPr>
          <w:rFonts w:ascii="Times New Roman" w:eastAsia="Times New Roman" w:hAnsi="Times New Roman" w:cs="Times New Roman"/>
          <w:i/>
          <w:sz w:val="20"/>
          <w:szCs w:val="20"/>
        </w:rPr>
        <w:t>20&amp;bih=969#imgrc=EpnaotvRTphccM</w:t>
      </w:r>
    </w:p>
    <w:p w:rsidR="00773627" w:rsidRPr="00DD4606" w:rsidRDefault="00773627" w:rsidP="00476F46">
      <w:pPr>
        <w:pBdr>
          <w:top w:val="nil"/>
          <w:left w:val="nil"/>
          <w:bottom w:val="nil"/>
          <w:right w:val="nil"/>
          <w:between w:val="nil"/>
        </w:pBdr>
        <w:spacing w:after="0"/>
        <w:jc w:val="both"/>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6 užduotis. </w:t>
      </w:r>
      <w:r w:rsidRPr="00DD4606">
        <w:rPr>
          <w:rFonts w:ascii="Times New Roman" w:eastAsia="Times New Roman" w:hAnsi="Times New Roman" w:cs="Times New Roman"/>
          <w:sz w:val="24"/>
          <w:szCs w:val="24"/>
        </w:rPr>
        <w:t>PARAŠYKITE, KOKIE REIKALAVIMAI KELIAMI ŠILTINIMO MEDŽIAGŲ SANDĖLIAVIMUI</w:t>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Sausi mišiniai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 xml:space="preserve">Termoizoliacinės medžiagos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Stiklo audinio armavimo tinklelis</w:t>
      </w:r>
      <w:r w:rsidR="00773627"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Smeigės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Montavimo </w:t>
      </w:r>
      <w:proofErr w:type="spellStart"/>
      <w:r w:rsidRPr="00DD4606">
        <w:rPr>
          <w:rFonts w:ascii="Times New Roman" w:eastAsia="Times New Roman" w:hAnsi="Times New Roman" w:cs="Times New Roman"/>
          <w:sz w:val="24"/>
          <w:szCs w:val="24"/>
        </w:rPr>
        <w:t>profiliuočiai</w:t>
      </w:r>
      <w:proofErr w:type="spellEnd"/>
      <w:r w:rsidR="00773627"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F3183F" w:rsidRPr="00F3183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7 užduotis. </w:t>
      </w:r>
      <w:r w:rsidRPr="00DD4606">
        <w:rPr>
          <w:rFonts w:ascii="Times New Roman" w:eastAsia="Times New Roman" w:hAnsi="Times New Roman" w:cs="Times New Roman"/>
          <w:sz w:val="24"/>
          <w:szCs w:val="24"/>
        </w:rPr>
        <w:t>LENTELĖJE ĮRAŠYKITE TERMOIZOLIACINIŲ PLOKŠČIŲ KLIJAVIMUI NAUDOJAMŲ ĮRANKIŲ PAVADINIMUS</w:t>
      </w:r>
    </w:p>
    <w:tbl>
      <w:tblPr>
        <w:tblStyle w:val="af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9"/>
        <w:gridCol w:w="4656"/>
        <w:gridCol w:w="4246"/>
      </w:tblGrid>
      <w:tr w:rsidR="00DD4606" w:rsidRPr="00DD4606" w:rsidTr="00E65BFE">
        <w:tc>
          <w:tcPr>
            <w:tcW w:w="509"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Eil.</w:t>
            </w:r>
            <w:r w:rsidR="00E665E5"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b/>
                <w:sz w:val="24"/>
                <w:szCs w:val="24"/>
              </w:rPr>
              <w:t>Nr.</w:t>
            </w:r>
          </w:p>
        </w:tc>
        <w:tc>
          <w:tcPr>
            <w:tcW w:w="234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Pavadinimas</w:t>
            </w:r>
          </w:p>
        </w:tc>
        <w:tc>
          <w:tcPr>
            <w:tcW w:w="2142"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Paskirtis</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lyginimui, lygumo tikrinimui.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skiedinio paruošimui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izoliacinės plokštės pjovimui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izoliacinės plokštės pjovimui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klijavimo mišiniui tepti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nelygiems plokštės paviršiams šlifuoti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įvairiems matavimams</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tiesumo tikrinimui, paviršiaus žymėjimui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vertikalumo ir horizontalumo tikrinimui bei žymėjimui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profiliams kirpti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11.</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skylėms gręžti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smeigėms įkalti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13.</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kampams formuoti</w:t>
            </w:r>
          </w:p>
        </w:tc>
      </w:tr>
      <w:tr w:rsidR="00DD4606"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armavimo mišiniams užtepti </w:t>
            </w:r>
          </w:p>
        </w:tc>
      </w:tr>
      <w:tr w:rsidR="00773627" w:rsidRPr="00DD4606" w:rsidTr="00E65BFE">
        <w:tc>
          <w:tcPr>
            <w:tcW w:w="509"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w:t>
            </w:r>
          </w:p>
        </w:tc>
        <w:tc>
          <w:tcPr>
            <w:tcW w:w="2349" w:type="pct"/>
          </w:tcPr>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tc>
        <w:tc>
          <w:tcPr>
            <w:tcW w:w="2142" w:type="pct"/>
          </w:tcPr>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užteptam armavimo mišiniui sušukuoti</w:t>
            </w:r>
          </w:p>
        </w:tc>
      </w:tr>
    </w:tbl>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8 užduotis. </w:t>
      </w:r>
      <w:r w:rsidRPr="00DD4606">
        <w:rPr>
          <w:rFonts w:ascii="Times New Roman" w:eastAsia="Times New Roman" w:hAnsi="Times New Roman" w:cs="Times New Roman"/>
          <w:sz w:val="24"/>
          <w:szCs w:val="24"/>
        </w:rPr>
        <w:t>APRAŠYKITE SIENOS ŠILTINIMO TECHNOLOGINIUS PROCESUS PAGAL PATEIKTUS PAVEIKSLĖLIUS</w:t>
      </w:r>
    </w:p>
    <w:tbl>
      <w:tblPr>
        <w:tblStyle w:val="af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1"/>
        <w:gridCol w:w="7080"/>
      </w:tblGrid>
      <w:tr w:rsidR="00DD4606" w:rsidRPr="00DD4606" w:rsidTr="00617C65">
        <w:trPr>
          <w:trHeight w:val="57"/>
        </w:trPr>
        <w:tc>
          <w:tcPr>
            <w:tcW w:w="1428" w:type="pct"/>
            <w:vAlign w:val="center"/>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lastRenderedPageBreak/>
              <w:drawing>
                <wp:inline distT="0" distB="0" distL="114300" distR="114300">
                  <wp:extent cx="1054800" cy="900000"/>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cstate="print"/>
                          <a:srcRect/>
                          <a:stretch>
                            <a:fillRect/>
                          </a:stretch>
                        </pic:blipFill>
                        <pic:spPr>
                          <a:xfrm>
                            <a:off x="0" y="0"/>
                            <a:ext cx="1054800" cy="900000"/>
                          </a:xfrm>
                          <a:prstGeom prst="rect">
                            <a:avLst/>
                          </a:prstGeom>
                          <a:ln/>
                        </pic:spPr>
                      </pic:pic>
                    </a:graphicData>
                  </a:graphic>
                </wp:inline>
              </w:drawing>
            </w:r>
            <w:r w:rsidR="00F3183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1</w:t>
            </w:r>
          </w:p>
        </w:tc>
        <w:tc>
          <w:tcPr>
            <w:tcW w:w="3572" w:type="pct"/>
            <w:vAlign w:val="center"/>
          </w:tcPr>
          <w:p w:rsidR="00D6718A"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34800" cy="900000"/>
                  <wp:effectExtent l="0" t="0" r="3810" b="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cstate="print"/>
                          <a:srcRect/>
                          <a:stretch>
                            <a:fillRect/>
                          </a:stretch>
                        </pic:blipFill>
                        <pic:spPr>
                          <a:xfrm>
                            <a:off x="0" y="0"/>
                            <a:ext cx="1234800" cy="900000"/>
                          </a:xfrm>
                          <a:prstGeom prst="rect">
                            <a:avLst/>
                          </a:prstGeom>
                          <a:ln/>
                        </pic:spPr>
                      </pic:pic>
                    </a:graphicData>
                  </a:graphic>
                </wp:inline>
              </w:drawing>
            </w:r>
            <w:r w:rsidR="00F3183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2</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52800" cy="900000"/>
                  <wp:effectExtent l="0" t="0" r="508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cstate="print"/>
                          <a:srcRect/>
                          <a:stretch>
                            <a:fillRect/>
                          </a:stretch>
                        </pic:blipFill>
                        <pic:spPr>
                          <a:xfrm>
                            <a:off x="0" y="0"/>
                            <a:ext cx="1252800" cy="900000"/>
                          </a:xfrm>
                          <a:prstGeom prst="rect">
                            <a:avLst/>
                          </a:prstGeom>
                          <a:ln/>
                        </pic:spPr>
                      </pic:pic>
                    </a:graphicData>
                  </a:graphic>
                </wp:inline>
              </w:drawing>
            </w:r>
            <w:r w:rsidR="00F3183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3</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52800" cy="900000"/>
                  <wp:effectExtent l="0" t="0" r="5080" b="0"/>
                  <wp:docPr id="1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cstate="print"/>
                          <a:srcRect/>
                          <a:stretch>
                            <a:fillRect/>
                          </a:stretch>
                        </pic:blipFill>
                        <pic:spPr>
                          <a:xfrm>
                            <a:off x="0" y="0"/>
                            <a:ext cx="1252800" cy="900000"/>
                          </a:xfrm>
                          <a:prstGeom prst="rect">
                            <a:avLst/>
                          </a:prstGeom>
                          <a:ln/>
                        </pic:spPr>
                      </pic:pic>
                    </a:graphicData>
                  </a:graphic>
                </wp:inline>
              </w:drawing>
            </w:r>
            <w:r w:rsidR="00F3183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4</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42000" cy="90000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cstate="print"/>
                          <a:srcRect/>
                          <a:stretch>
                            <a:fillRect/>
                          </a:stretch>
                        </pic:blipFill>
                        <pic:spPr>
                          <a:xfrm>
                            <a:off x="0" y="0"/>
                            <a:ext cx="1242000" cy="900000"/>
                          </a:xfrm>
                          <a:prstGeom prst="rect">
                            <a:avLst/>
                          </a:prstGeom>
                          <a:ln/>
                        </pic:spPr>
                      </pic:pic>
                    </a:graphicData>
                  </a:graphic>
                </wp:inline>
              </w:drawing>
            </w:r>
            <w:r w:rsidR="00F3183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5</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00617C65" w:rsidRPr="00617C6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42000" cy="900000"/>
                  <wp:effectExtent l="0" t="0" r="0" b="0"/>
                  <wp:docPr id="1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cstate="print"/>
                          <a:srcRect/>
                          <a:stretch>
                            <a:fillRect/>
                          </a:stretch>
                        </pic:blipFill>
                        <pic:spPr>
                          <a:xfrm>
                            <a:off x="0" y="0"/>
                            <a:ext cx="1242000" cy="900000"/>
                          </a:xfrm>
                          <a:prstGeom prst="rect">
                            <a:avLst/>
                          </a:prstGeom>
                          <a:ln/>
                        </pic:spPr>
                      </pic:pic>
                    </a:graphicData>
                  </a:graphic>
                </wp:inline>
              </w:drawing>
            </w:r>
            <w:r w:rsidR="00F3183F">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6</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242000" cy="90000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cstate="print"/>
                          <a:srcRect/>
                          <a:stretch>
                            <a:fillRect/>
                          </a:stretch>
                        </pic:blipFill>
                        <pic:spPr>
                          <a:xfrm>
                            <a:off x="0" y="0"/>
                            <a:ext cx="1242000" cy="900000"/>
                          </a:xfrm>
                          <a:prstGeom prst="rect">
                            <a:avLst/>
                          </a:prstGeom>
                          <a:ln/>
                        </pic:spPr>
                      </pic:pic>
                    </a:graphicData>
                  </a:graphic>
                </wp:inline>
              </w:drawing>
            </w:r>
            <w:r w:rsidR="00617C65">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7</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083600" cy="900000"/>
                  <wp:effectExtent l="0" t="0" r="2540" b="0"/>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0" cstate="print"/>
                          <a:srcRect/>
                          <a:stretch>
                            <a:fillRect/>
                          </a:stretch>
                        </pic:blipFill>
                        <pic:spPr>
                          <a:xfrm>
                            <a:off x="0" y="0"/>
                            <a:ext cx="1083600" cy="900000"/>
                          </a:xfrm>
                          <a:prstGeom prst="rect">
                            <a:avLst/>
                          </a:prstGeom>
                          <a:ln/>
                        </pic:spPr>
                      </pic:pic>
                    </a:graphicData>
                  </a:graphic>
                </wp:inline>
              </w:drawing>
            </w:r>
            <w:r w:rsidR="00617C65">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8</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925200" cy="900000"/>
                  <wp:effectExtent l="0" t="0" r="8255"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1" cstate="print"/>
                          <a:srcRect/>
                          <a:stretch>
                            <a:fillRect/>
                          </a:stretch>
                        </pic:blipFill>
                        <pic:spPr>
                          <a:xfrm>
                            <a:off x="0" y="0"/>
                            <a:ext cx="925200" cy="900000"/>
                          </a:xfrm>
                          <a:prstGeom prst="rect">
                            <a:avLst/>
                          </a:prstGeom>
                          <a:ln/>
                        </pic:spPr>
                      </pic:pic>
                    </a:graphicData>
                  </a:graphic>
                </wp:inline>
              </w:drawing>
            </w:r>
            <w:r w:rsidR="00617C65">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9</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666000" cy="900000"/>
                  <wp:effectExtent l="0" t="0" r="1270" b="0"/>
                  <wp:docPr id="1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2" cstate="print"/>
                          <a:srcRect/>
                          <a:stretch>
                            <a:fillRect/>
                          </a:stretch>
                        </pic:blipFill>
                        <pic:spPr>
                          <a:xfrm>
                            <a:off x="0" y="0"/>
                            <a:ext cx="666000" cy="900000"/>
                          </a:xfrm>
                          <a:prstGeom prst="rect">
                            <a:avLst/>
                          </a:prstGeom>
                          <a:ln/>
                        </pic:spPr>
                      </pic:pic>
                    </a:graphicData>
                  </a:graphic>
                </wp:inline>
              </w:drawing>
            </w:r>
            <w:r w:rsidR="00617C65">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10</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617C65">
        <w:trPr>
          <w:trHeight w:val="57"/>
        </w:trPr>
        <w:tc>
          <w:tcPr>
            <w:tcW w:w="1428" w:type="pct"/>
            <w:vAlign w:val="center"/>
          </w:tcPr>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lastRenderedPageBreak/>
              <w:drawing>
                <wp:inline distT="0" distB="0" distL="114300" distR="114300">
                  <wp:extent cx="1227600" cy="900000"/>
                  <wp:effectExtent l="0" t="0" r="0" b="0"/>
                  <wp:docPr id="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 cstate="print"/>
                          <a:srcRect/>
                          <a:stretch>
                            <a:fillRect/>
                          </a:stretch>
                        </pic:blipFill>
                        <pic:spPr>
                          <a:xfrm>
                            <a:off x="0" y="0"/>
                            <a:ext cx="1227600" cy="900000"/>
                          </a:xfrm>
                          <a:prstGeom prst="rect">
                            <a:avLst/>
                          </a:prstGeom>
                          <a:ln/>
                        </pic:spPr>
                      </pic:pic>
                    </a:graphicData>
                  </a:graphic>
                </wp:inline>
              </w:drawing>
            </w:r>
            <w:r w:rsidR="00617C65">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11</w:t>
            </w:r>
          </w:p>
        </w:tc>
        <w:tc>
          <w:tcPr>
            <w:tcW w:w="3572" w:type="pct"/>
            <w:vAlign w:val="center"/>
          </w:tcPr>
          <w:p w:rsidR="001A17B2" w:rsidRPr="00DD4606" w:rsidRDefault="00A9370F" w:rsidP="00476F46">
            <w:pP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617C65" w:rsidRPr="00A9370F">
              <w:rPr>
                <w:rFonts w:ascii="Times New Roman" w:eastAsia="Times New Roman" w:hAnsi="Times New Roman" w:cs="Times New Roman"/>
                <w:sz w:val="24"/>
                <w:szCs w:val="24"/>
                <w:u w:val="dotted"/>
              </w:rPr>
              <w:tab/>
            </w:r>
            <w:r w:rsidR="00617C65">
              <w:rPr>
                <w:rFonts w:ascii="Times New Roman" w:eastAsia="Times New Roman" w:hAnsi="Times New Roman" w:cs="Times New Roman"/>
                <w:sz w:val="24"/>
                <w:szCs w:val="24"/>
                <w:u w:val="dotted"/>
              </w:rPr>
              <w:tab/>
            </w:r>
            <w:r w:rsidR="00617C65">
              <w:rPr>
                <w:rFonts w:ascii="Times New Roman" w:eastAsia="Times New Roman" w:hAnsi="Times New Roman" w:cs="Times New Roman"/>
                <w:sz w:val="24"/>
                <w:szCs w:val="24"/>
                <w:u w:val="dotted"/>
              </w:rPr>
              <w:tab/>
            </w:r>
            <w:r w:rsidR="00617C6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bl>
    <w:p w:rsidR="00D6718A"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3 pav.</w:t>
      </w:r>
      <w:r w:rsidRPr="00DD4606">
        <w:rPr>
          <w:rFonts w:ascii="Times New Roman" w:eastAsia="Times New Roman" w:hAnsi="Times New Roman" w:cs="Times New Roman"/>
          <w:i/>
          <w:sz w:val="20"/>
          <w:szCs w:val="20"/>
        </w:rPr>
        <w:t xml:space="preserve"> Sienos šiltinimo technologinės operacijos.</w:t>
      </w:r>
    </w:p>
    <w:p w:rsidR="00D6718A" w:rsidRPr="00DD4606" w:rsidRDefault="000C2544" w:rsidP="00476F46">
      <w:pPr>
        <w:spacing w:after="0"/>
        <w:jc w:val="center"/>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0"/>
          <w:szCs w:val="20"/>
        </w:rPr>
        <w:t>Liniova</w:t>
      </w:r>
      <w:proofErr w:type="spellEnd"/>
      <w:r w:rsidRPr="00DD4606">
        <w:rPr>
          <w:rFonts w:ascii="Times New Roman" w:eastAsia="Times New Roman" w:hAnsi="Times New Roman" w:cs="Times New Roman"/>
          <w:sz w:val="20"/>
          <w:szCs w:val="20"/>
        </w:rPr>
        <w:t xml:space="preserve">, I., </w:t>
      </w:r>
      <w:proofErr w:type="spellStart"/>
      <w:r w:rsidRPr="00DD4606">
        <w:rPr>
          <w:rFonts w:ascii="Times New Roman" w:eastAsia="Times New Roman" w:hAnsi="Times New Roman" w:cs="Times New Roman"/>
          <w:sz w:val="20"/>
          <w:szCs w:val="20"/>
        </w:rPr>
        <w:t>Grikštienė</w:t>
      </w:r>
      <w:proofErr w:type="spellEnd"/>
      <w:r w:rsidRPr="00DD4606">
        <w:rPr>
          <w:rFonts w:ascii="Times New Roman" w:eastAsia="Times New Roman" w:hAnsi="Times New Roman" w:cs="Times New Roman"/>
          <w:sz w:val="20"/>
          <w:szCs w:val="20"/>
        </w:rPr>
        <w:t xml:space="preserve">, A., Ivanauskas, M. </w:t>
      </w:r>
      <w:r w:rsidR="000975A3" w:rsidRPr="00DD4606">
        <w:rPr>
          <w:rFonts w:ascii="Times New Roman" w:eastAsia="Times New Roman" w:hAnsi="Times New Roman" w:cs="Times New Roman"/>
          <w:sz w:val="20"/>
          <w:szCs w:val="20"/>
        </w:rPr>
        <w:t>(2015). Sienų šiltinimas termoizoliacinėmis plokštėmis. Vadovėlis Iš:</w:t>
      </w:r>
      <w:r w:rsidR="000975A3" w:rsidRPr="00DD4606">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64" w:anchor="netsmart">
        <w:r w:rsidR="000975A3" w:rsidRPr="00DD4606">
          <w:rPr>
            <w:rFonts w:ascii="Times New Roman" w:eastAsia="Times New Roman" w:hAnsi="Times New Roman" w:cs="Times New Roman"/>
            <w:i/>
            <w:sz w:val="20"/>
            <w:szCs w:val="20"/>
            <w:u w:val="single"/>
          </w:rPr>
          <w:t>http://vsrc.lt/#netsmart</w:t>
        </w:r>
      </w:hyperlink>
      <w:r w:rsidR="000975A3" w:rsidRPr="00DD4606">
        <w:rPr>
          <w:rFonts w:ascii="Times New Roman" w:eastAsia="Times New Roman" w:hAnsi="Times New Roman" w:cs="Times New Roman"/>
          <w:i/>
          <w:sz w:val="20"/>
          <w:szCs w:val="20"/>
        </w:rPr>
        <w:t>.</w:t>
      </w:r>
    </w:p>
    <w:p w:rsidR="00D6718A" w:rsidRPr="00DD4606" w:rsidRDefault="000975A3" w:rsidP="00476F46">
      <w:pPr>
        <w:spacing w:after="0"/>
        <w:rPr>
          <w:rFonts w:ascii="Times New Roman" w:eastAsia="Times New Roman" w:hAnsi="Times New Roman" w:cs="Times New Roman"/>
          <w:i/>
          <w:sz w:val="24"/>
          <w:szCs w:val="24"/>
        </w:rPr>
      </w:pPr>
      <w:r w:rsidRPr="00DD4606">
        <w:rPr>
          <w:rFonts w:ascii="Times New Roman" w:eastAsia="Times New Roman" w:hAnsi="Times New Roman" w:cs="Times New Roman"/>
          <w:sz w:val="20"/>
          <w:szCs w:val="20"/>
        </w:rPr>
        <w:t>.</w:t>
      </w:r>
    </w:p>
    <w:p w:rsidR="00D6718A" w:rsidRPr="00DD4606" w:rsidRDefault="000975A3" w:rsidP="00476F46">
      <w:pPr>
        <w:pBdr>
          <w:top w:val="nil"/>
          <w:left w:val="nil"/>
          <w:bottom w:val="nil"/>
          <w:right w:val="nil"/>
          <w:between w:val="nil"/>
        </w:pBd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9 užduotis. </w:t>
      </w:r>
      <w:r w:rsidRPr="00DD4606">
        <w:rPr>
          <w:rFonts w:ascii="Times New Roman" w:eastAsia="Times New Roman" w:hAnsi="Times New Roman" w:cs="Times New Roman"/>
          <w:sz w:val="24"/>
          <w:szCs w:val="24"/>
        </w:rPr>
        <w:t>PAŽYMĖKITE, KURIOJE SCHEMOJE PARODYTAS 8 SMEIGIŲ 1 m</w:t>
      </w:r>
      <w:r w:rsidRPr="00DD4606">
        <w:rPr>
          <w:rFonts w:ascii="Times New Roman" w:eastAsia="Times New Roman" w:hAnsi="Times New Roman" w:cs="Times New Roman"/>
          <w:sz w:val="24"/>
          <w:szCs w:val="24"/>
          <w:vertAlign w:val="superscript"/>
        </w:rPr>
        <w:t>2</w:t>
      </w:r>
      <w:r w:rsidR="004675A6" w:rsidRPr="00DD4606">
        <w:rPr>
          <w:rFonts w:ascii="Times New Roman" w:eastAsia="Times New Roman" w:hAnsi="Times New Roman" w:cs="Times New Roman"/>
          <w:sz w:val="24"/>
          <w:szCs w:val="24"/>
          <w:vertAlign w:val="superscript"/>
        </w:rPr>
        <w:t xml:space="preserve"> </w:t>
      </w:r>
      <w:r w:rsidRPr="00DD4606">
        <w:rPr>
          <w:rFonts w:ascii="Times New Roman" w:eastAsia="Times New Roman" w:hAnsi="Times New Roman" w:cs="Times New Roman"/>
          <w:sz w:val="24"/>
          <w:szCs w:val="24"/>
        </w:rPr>
        <w:t>IŠDĖSTYMAS</w:t>
      </w:r>
    </w:p>
    <w:tbl>
      <w:tblPr>
        <w:tblStyle w:val="TableGrid"/>
        <w:tblW w:w="0" w:type="auto"/>
        <w:jc w:val="center"/>
        <w:tblLook w:val="04A0" w:firstRow="1" w:lastRow="0" w:firstColumn="1" w:lastColumn="0" w:noHBand="0" w:noVBand="1"/>
      </w:tblPr>
      <w:tblGrid>
        <w:gridCol w:w="3303"/>
        <w:gridCol w:w="3304"/>
        <w:gridCol w:w="3304"/>
      </w:tblGrid>
      <w:tr w:rsidR="00DD4606" w:rsidRPr="00DD4606" w:rsidTr="001A17B2">
        <w:trPr>
          <w:jc w:val="center"/>
        </w:trPr>
        <w:tc>
          <w:tcPr>
            <w:tcW w:w="3303" w:type="dxa"/>
          </w:tcPr>
          <w:p w:rsidR="001A17B2" w:rsidRPr="00DD4606" w:rsidRDefault="001A17B2" w:rsidP="00F331AE">
            <w:pPr>
              <w:spacing w:line="276" w:lineRule="auto"/>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450800" cy="900000"/>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5" cstate="print"/>
                          <a:srcRect/>
                          <a:stretch>
                            <a:fillRect/>
                          </a:stretch>
                        </pic:blipFill>
                        <pic:spPr>
                          <a:xfrm>
                            <a:off x="0" y="0"/>
                            <a:ext cx="1450800" cy="900000"/>
                          </a:xfrm>
                          <a:prstGeom prst="rect">
                            <a:avLst/>
                          </a:prstGeom>
                          <a:ln/>
                        </pic:spPr>
                      </pic:pic>
                    </a:graphicData>
                  </a:graphic>
                </wp:inline>
              </w:drawing>
            </w:r>
          </w:p>
        </w:tc>
        <w:tc>
          <w:tcPr>
            <w:tcW w:w="3304" w:type="dxa"/>
          </w:tcPr>
          <w:p w:rsidR="001A17B2" w:rsidRPr="00DD4606" w:rsidRDefault="001A17B2" w:rsidP="00F331AE">
            <w:pPr>
              <w:spacing w:line="276" w:lineRule="auto"/>
              <w:jc w:val="center"/>
              <w:rPr>
                <w:rFonts w:ascii="Times New Roman" w:eastAsia="Times New Roman" w:hAnsi="Times New Roman" w:cs="Times New Roman"/>
                <w:sz w:val="24"/>
                <w:szCs w:val="24"/>
              </w:rPr>
            </w:pPr>
            <w:r w:rsidRPr="00DD4606">
              <w:rPr>
                <w:rFonts w:ascii="Times New Roman" w:eastAsia="Times New Roman" w:hAnsi="Times New Roman" w:cs="Times New Roman"/>
                <w:b/>
                <w:noProof/>
                <w:sz w:val="24"/>
                <w:szCs w:val="24"/>
              </w:rPr>
              <w:drawing>
                <wp:inline distT="0" distB="0" distL="114300" distR="114300">
                  <wp:extent cx="1836000" cy="900000"/>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cstate="print"/>
                          <a:srcRect/>
                          <a:stretch>
                            <a:fillRect/>
                          </a:stretch>
                        </pic:blipFill>
                        <pic:spPr>
                          <a:xfrm>
                            <a:off x="0" y="0"/>
                            <a:ext cx="1836000" cy="900000"/>
                          </a:xfrm>
                          <a:prstGeom prst="rect">
                            <a:avLst/>
                          </a:prstGeom>
                          <a:ln/>
                        </pic:spPr>
                      </pic:pic>
                    </a:graphicData>
                  </a:graphic>
                </wp:inline>
              </w:drawing>
            </w:r>
          </w:p>
        </w:tc>
        <w:tc>
          <w:tcPr>
            <w:tcW w:w="3304" w:type="dxa"/>
          </w:tcPr>
          <w:p w:rsidR="001A17B2" w:rsidRPr="00DD4606" w:rsidRDefault="001A17B2" w:rsidP="00F331AE">
            <w:pPr>
              <w:spacing w:line="276" w:lineRule="auto"/>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0" distB="0" distL="114300" distR="114300">
                  <wp:extent cx="1530000" cy="900000"/>
                  <wp:effectExtent l="0" t="0" r="0" b="0"/>
                  <wp:docPr id="5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7" cstate="print"/>
                          <a:srcRect/>
                          <a:stretch>
                            <a:fillRect/>
                          </a:stretch>
                        </pic:blipFill>
                        <pic:spPr>
                          <a:xfrm>
                            <a:off x="0" y="0"/>
                            <a:ext cx="1530000" cy="900000"/>
                          </a:xfrm>
                          <a:prstGeom prst="rect">
                            <a:avLst/>
                          </a:prstGeom>
                          <a:ln/>
                        </pic:spPr>
                      </pic:pic>
                    </a:graphicData>
                  </a:graphic>
                </wp:inline>
              </w:drawing>
            </w:r>
          </w:p>
        </w:tc>
      </w:tr>
      <w:tr w:rsidR="00DD4606" w:rsidRPr="00DD4606" w:rsidTr="001A17B2">
        <w:trPr>
          <w:jc w:val="center"/>
        </w:trPr>
        <w:tc>
          <w:tcPr>
            <w:tcW w:w="3303" w:type="dxa"/>
          </w:tcPr>
          <w:p w:rsidR="001A17B2" w:rsidRPr="00DD4606" w:rsidRDefault="001A17B2" w:rsidP="00476F46">
            <w:pPr>
              <w:spacing w:line="276" w:lineRule="auto"/>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p>
        </w:tc>
        <w:tc>
          <w:tcPr>
            <w:tcW w:w="3304" w:type="dxa"/>
          </w:tcPr>
          <w:p w:rsidR="001A17B2" w:rsidRPr="00DD4606" w:rsidRDefault="001A17B2" w:rsidP="00476F46">
            <w:pPr>
              <w:spacing w:line="276" w:lineRule="auto"/>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c>
          <w:tcPr>
            <w:tcW w:w="3304" w:type="dxa"/>
          </w:tcPr>
          <w:p w:rsidR="001A17B2" w:rsidRPr="00DD4606" w:rsidRDefault="001A17B2" w:rsidP="00476F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p>
        </w:tc>
      </w:tr>
    </w:tbl>
    <w:p w:rsidR="004675A6" w:rsidRPr="00DD4606"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sz w:val="20"/>
          <w:szCs w:val="20"/>
        </w:rPr>
        <w:t>4 pav</w:t>
      </w:r>
      <w:r w:rsidRPr="00DD4606">
        <w:rPr>
          <w:rFonts w:ascii="Times New Roman" w:eastAsia="Times New Roman" w:hAnsi="Times New Roman" w:cs="Times New Roman"/>
          <w:i/>
          <w:sz w:val="20"/>
          <w:szCs w:val="20"/>
        </w:rPr>
        <w:t>. Smeigių išdėstymo schemos.</w:t>
      </w:r>
    </w:p>
    <w:p w:rsidR="00D6718A" w:rsidRPr="00DD4606" w:rsidRDefault="000975A3" w:rsidP="00476F46">
      <w:pPr>
        <w:spacing w:after="0"/>
        <w:jc w:val="center"/>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0"/>
          <w:szCs w:val="20"/>
        </w:rPr>
        <w:t>Liniova</w:t>
      </w:r>
      <w:proofErr w:type="spellEnd"/>
      <w:r w:rsidRPr="00DD4606">
        <w:rPr>
          <w:rFonts w:ascii="Times New Roman" w:eastAsia="Times New Roman" w:hAnsi="Times New Roman" w:cs="Times New Roman"/>
          <w:sz w:val="20"/>
          <w:szCs w:val="20"/>
        </w:rPr>
        <w:t>, I. ir kt. (2015). Sienų šiltinimas termoizoliacinėmis plokštėmis. Vadovėlis Iš:</w:t>
      </w:r>
      <w:r w:rsidRPr="00DD4606">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68" w:anchor="netsmart">
        <w:r w:rsidRPr="00DD4606">
          <w:rPr>
            <w:rFonts w:ascii="Times New Roman" w:eastAsia="Times New Roman" w:hAnsi="Times New Roman" w:cs="Times New Roman"/>
            <w:i/>
            <w:sz w:val="20"/>
            <w:szCs w:val="20"/>
          </w:rPr>
          <w:t>http://vsrc.lt/#netsmart</w:t>
        </w:r>
      </w:hyperlink>
      <w:r w:rsidRPr="00DD4606">
        <w:rPr>
          <w:rFonts w:ascii="Times New Roman" w:eastAsia="Times New Roman" w:hAnsi="Times New Roman" w:cs="Times New Roman"/>
          <w:i/>
          <w:sz w:val="20"/>
          <w:szCs w:val="20"/>
        </w:rPr>
        <w:t>.</w:t>
      </w:r>
    </w:p>
    <w:p w:rsidR="00D6718A" w:rsidRPr="00DD4606" w:rsidRDefault="00D6718A" w:rsidP="00476F46">
      <w:pPr>
        <w:spacing w:after="0"/>
        <w:jc w:val="center"/>
        <w:rPr>
          <w:rFonts w:ascii="Times New Roman" w:eastAsia="Times New Roman" w:hAnsi="Times New Roman" w:cs="Times New Roman"/>
          <w:i/>
          <w:sz w:val="20"/>
          <w:szCs w:val="20"/>
        </w:rPr>
      </w:pPr>
      <w:bookmarkStart w:id="3" w:name="_gzzqh0hgq4ml" w:colFirst="0" w:colLast="0"/>
      <w:bookmarkEnd w:id="3"/>
    </w:p>
    <w:p w:rsidR="004675A6"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 xml:space="preserve">10 užduotis. </w:t>
      </w:r>
      <w:r w:rsidRPr="00DD4606">
        <w:rPr>
          <w:rFonts w:ascii="Times New Roman" w:eastAsia="Times New Roman" w:hAnsi="Times New Roman" w:cs="Times New Roman"/>
          <w:sz w:val="24"/>
          <w:szCs w:val="24"/>
        </w:rPr>
        <w:t>TIES VISŲ ŠILTINAMO PASTATO ANGŲ KAMPAIS, PRIEŠ ARMUOJANT VISĄ PLOKŠTUMĄ, ĮRENGIAMAS PAPILDOMAS ARMAVIMAS ARMAVIMO TINKLELIO JUOSTOMIS. ATSAKYKITE Į KLAUSIMUS</w:t>
      </w:r>
    </w:p>
    <w:p w:rsidR="004675A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1.Kokiu tikslu tai daroma?</w:t>
      </w:r>
    </w:p>
    <w:p w:rsidR="000C77B6"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u w:val="single"/>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F331AE">
        <w:rPr>
          <w:rFonts w:ascii="Times New Roman" w:eastAsia="Times New Roman" w:hAnsi="Times New Roman" w:cs="Times New Roman"/>
          <w:sz w:val="24"/>
          <w:szCs w:val="24"/>
          <w:u w:val="dotted"/>
        </w:rPr>
        <w:tab/>
      </w:r>
      <w:r w:rsidR="00F331AE">
        <w:rPr>
          <w:rFonts w:ascii="Times New Roman" w:eastAsia="Times New Roman" w:hAnsi="Times New Roman" w:cs="Times New Roman"/>
          <w:sz w:val="24"/>
          <w:szCs w:val="24"/>
          <w:u w:val="dotted"/>
        </w:rPr>
        <w:tab/>
      </w:r>
      <w:r w:rsidR="00F331AE">
        <w:rPr>
          <w:rFonts w:ascii="Times New Roman" w:eastAsia="Times New Roman" w:hAnsi="Times New Roman" w:cs="Times New Roman"/>
          <w:sz w:val="24"/>
          <w:szCs w:val="24"/>
          <w:u w:val="dotted"/>
        </w:rPr>
        <w:tab/>
      </w:r>
      <w:r w:rsidR="00F331AE">
        <w:rPr>
          <w:rFonts w:ascii="Times New Roman" w:eastAsia="Times New Roman" w:hAnsi="Times New Roman" w:cs="Times New Roman"/>
          <w:sz w:val="24"/>
          <w:szCs w:val="24"/>
          <w:u w:val="dotted"/>
        </w:rPr>
        <w:tab/>
      </w:r>
      <w:r w:rsidR="00F331AE">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0C77B6"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2.K</w:t>
      </w:r>
      <w:r w:rsidR="000C77B6" w:rsidRPr="00DD4606">
        <w:rPr>
          <w:rFonts w:ascii="Times New Roman" w:eastAsia="Times New Roman" w:hAnsi="Times New Roman" w:cs="Times New Roman"/>
          <w:sz w:val="24"/>
          <w:szCs w:val="24"/>
        </w:rPr>
        <w:t>oks šių tinklelio juostų dydis?</w:t>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0975A3" w:rsidRPr="00DD4606">
        <w:rPr>
          <w:rFonts w:ascii="Times New Roman" w:eastAsia="Times New Roman" w:hAnsi="Times New Roman" w:cs="Times New Roman"/>
          <w:sz w:val="24"/>
          <w:szCs w:val="24"/>
        </w:rPr>
        <w:t xml:space="preserve"> cm.</w:t>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11 užduotis.</w:t>
      </w:r>
      <w:r w:rsidR="004675A6"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sz w:val="24"/>
          <w:szCs w:val="24"/>
        </w:rPr>
        <w:t>ĮRAŠYKITE, KOKIU BŪDU GALIMA NUSTATYTI FASADO ŠILTINIMO BROKO VIETAS, PRO KURIAS NETENKAMA DAUGIAUSIAI ŠILUMOS</w:t>
      </w:r>
    </w:p>
    <w:p w:rsidR="00D6718A" w:rsidRPr="00DD4606" w:rsidRDefault="00A9370F" w:rsidP="00476F46">
      <w:pPr>
        <w:pBdr>
          <w:top w:val="nil"/>
          <w:left w:val="nil"/>
          <w:bottom w:val="nil"/>
          <w:right w:val="nil"/>
          <w:between w:val="nil"/>
        </w:pBd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p w:rsidR="001A17B2" w:rsidRPr="00DD4606" w:rsidRDefault="001A17B2"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br w:type="page"/>
      </w:r>
    </w:p>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MODULIO „</w:t>
      </w:r>
      <w:r w:rsidR="00564BAF" w:rsidRPr="00DD4606">
        <w:rPr>
          <w:rFonts w:ascii="Times New Roman" w:eastAsia="Times New Roman" w:hAnsi="Times New Roman" w:cs="Times New Roman"/>
          <w:b/>
          <w:sz w:val="24"/>
          <w:szCs w:val="24"/>
        </w:rPr>
        <w:t>PASTATŲ FASADŲ IR PAMATŲ ŠILTINIMAS</w:t>
      </w:r>
      <w:r w:rsidRPr="00DD4606">
        <w:rPr>
          <w:rFonts w:ascii="Times New Roman" w:eastAsia="Times New Roman" w:hAnsi="Times New Roman" w:cs="Times New Roman"/>
          <w:b/>
          <w:sz w:val="24"/>
          <w:szCs w:val="24"/>
        </w:rPr>
        <w:t>“</w:t>
      </w:r>
    </w:p>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p w:rsidR="001A17B2" w:rsidRPr="00DD4606" w:rsidRDefault="001A17B2" w:rsidP="00476F46">
      <w:pPr>
        <w:pBdr>
          <w:top w:val="nil"/>
          <w:left w:val="nil"/>
          <w:bottom w:val="nil"/>
          <w:right w:val="nil"/>
          <w:between w:val="nil"/>
        </w:pBdr>
        <w:spacing w:after="0"/>
        <w:jc w:val="center"/>
        <w:rPr>
          <w:rFonts w:ascii="Times New Roman" w:eastAsia="Times New Roman" w:hAnsi="Times New Roman" w:cs="Times New Roman"/>
          <w:sz w:val="24"/>
          <w:szCs w:val="24"/>
        </w:rPr>
      </w:pPr>
    </w:p>
    <w:tbl>
      <w:tblPr>
        <w:tblStyle w:val="a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8357"/>
      </w:tblGrid>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t>UŽDUOTYS</w:t>
            </w:r>
          </w:p>
        </w:tc>
        <w:tc>
          <w:tcPr>
            <w:tcW w:w="4216" w:type="pct"/>
          </w:tcPr>
          <w:p w:rsidR="00D6718A" w:rsidRPr="00DD4606" w:rsidRDefault="000975A3" w:rsidP="00476F46">
            <w:pPr>
              <w:pBdr>
                <w:top w:val="nil"/>
                <w:left w:val="nil"/>
                <w:bottom w:val="nil"/>
                <w:right w:val="nil"/>
                <w:between w:val="nil"/>
              </w:pBd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tc>
      </w:tr>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1 užduotis</w:t>
            </w:r>
          </w:p>
        </w:tc>
        <w:tc>
          <w:tcPr>
            <w:tcW w:w="4216" w:type="pct"/>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1B, 2A, 3B</w:t>
            </w:r>
          </w:p>
        </w:tc>
      </w:tr>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2 užduotis</w:t>
            </w:r>
          </w:p>
        </w:tc>
        <w:tc>
          <w:tcPr>
            <w:tcW w:w="4216" w:type="pct"/>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Fasadų šiltinimo darbai turi būti atliekami esant ne žemesnei kaip </w:t>
            </w:r>
            <w:r w:rsidRPr="00DD4606">
              <w:rPr>
                <w:rFonts w:ascii="Times New Roman" w:eastAsia="Times New Roman" w:hAnsi="Times New Roman" w:cs="Times New Roman"/>
                <w:i/>
                <w:sz w:val="24"/>
                <w:szCs w:val="24"/>
              </w:rPr>
              <w:t>+5 °C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ir ne aukštesnei kaip </w:t>
            </w:r>
            <w:r w:rsidRPr="00DD4606">
              <w:rPr>
                <w:rFonts w:ascii="Times New Roman" w:eastAsia="Times New Roman" w:hAnsi="Times New Roman" w:cs="Times New Roman"/>
                <w:i/>
                <w:sz w:val="24"/>
                <w:szCs w:val="24"/>
              </w:rPr>
              <w:t>+30 °C</w:t>
            </w:r>
            <w:r w:rsidRPr="00DD4606">
              <w:rPr>
                <w:rFonts w:ascii="Times New Roman" w:eastAsia="Times New Roman" w:hAnsi="Times New Roman" w:cs="Times New Roman"/>
                <w:sz w:val="24"/>
                <w:szCs w:val="24"/>
              </w:rPr>
              <w:t xml:space="preserve"> aplinkos ir pagrindo temperatūrai, santykinė oro drėgmė turi neviršyti </w:t>
            </w:r>
            <w:r w:rsidRPr="00DD4606">
              <w:rPr>
                <w:rFonts w:ascii="Times New Roman" w:eastAsia="Times New Roman" w:hAnsi="Times New Roman" w:cs="Times New Roman"/>
                <w:i/>
                <w:sz w:val="24"/>
                <w:szCs w:val="24"/>
              </w:rPr>
              <w:t>80 %</w:t>
            </w:r>
            <w:r w:rsidRPr="00DD4606">
              <w:rPr>
                <w:rFonts w:ascii="Times New Roman" w:eastAsia="Times New Roman" w:hAnsi="Times New Roman" w:cs="Times New Roman"/>
                <w:sz w:val="24"/>
                <w:szCs w:val="24"/>
              </w:rPr>
              <w:t xml:space="preserve"> .</w:t>
            </w:r>
          </w:p>
        </w:tc>
      </w:tr>
      <w:tr w:rsidR="00DD4606" w:rsidRPr="00DD4606" w:rsidTr="00617C6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3 užduotis</w:t>
            </w:r>
          </w:p>
        </w:tc>
        <w:tc>
          <w:tcPr>
            <w:tcW w:w="4216" w:type="pct"/>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Statybinis šepetys</w:t>
            </w:r>
            <w:r w:rsidR="00DF59AC"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valymui, drėkinimui, įrankių plovimui</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Metalinis šepetys</w:t>
            </w:r>
            <w:r w:rsidR="00DF59AC"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dailinamo paviršiaus valymui</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Kirstukas, plaktukas</w:t>
            </w:r>
            <w:r w:rsidR="00DF59AC"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gūbriams ir išsikišimams nuskaldyti</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Tiesyklė (aliumininė arba medinė)</w:t>
            </w:r>
            <w:r w:rsidR="00DF59AC"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lygumo tikrinimui.</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Mentelė</w:t>
            </w:r>
            <w:r w:rsidR="00DF59AC"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tinkavimui, medžiagų paruošimui</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Gulsčiukas -vertikalumo ir horizontalumo tikrinimui bei žymėjimui</w:t>
            </w:r>
          </w:p>
        </w:tc>
      </w:tr>
      <w:tr w:rsidR="00DD4606" w:rsidRPr="00DD4606" w:rsidTr="00617C6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4 užduotis</w:t>
            </w:r>
          </w:p>
        </w:tc>
        <w:tc>
          <w:tcPr>
            <w:tcW w:w="4216" w:type="pct"/>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Prieš pradedant šiltinimo darbus reikia patikrinti esamo pagrindo kokybę. Esamus nešvarumus: purvą, riebalų, dažų dėmes ir žemo atsparumo sluoksnius reikia pašalinti. Dumblių ir samanų pažeistas vietas reikia valyti vieliniu šepečiu, o paskui tepti nuo grybelio saugančios priemonės tirpalu. Nelygumus iki 20 mm išlyginti išlyginamuoju mišiniu.</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Mūrinius paviršius užgruntuoti giliai įsiskverbiančia</w:t>
            </w:r>
            <w:r w:rsidRPr="00DD4606">
              <w:rPr>
                <w:rFonts w:ascii="Times New Roman" w:eastAsia="Times New Roman" w:hAnsi="Times New Roman" w:cs="Times New Roman"/>
                <w:b/>
                <w:sz w:val="24"/>
                <w:szCs w:val="24"/>
              </w:rPr>
              <w:t xml:space="preserve"> </w:t>
            </w:r>
            <w:r w:rsidRPr="00DD4606">
              <w:rPr>
                <w:rFonts w:ascii="Times New Roman" w:eastAsia="Times New Roman" w:hAnsi="Times New Roman" w:cs="Times New Roman"/>
                <w:sz w:val="24"/>
                <w:szCs w:val="24"/>
              </w:rPr>
              <w:t>gruntavimo medžiaga</w:t>
            </w:r>
            <w:r w:rsidRPr="00DD4606">
              <w:rPr>
                <w:rFonts w:ascii="Times New Roman" w:eastAsia="Times New Roman" w:hAnsi="Times New Roman" w:cs="Times New Roman"/>
                <w:b/>
                <w:sz w:val="24"/>
                <w:szCs w:val="24"/>
              </w:rPr>
              <w:t xml:space="preserve"> </w:t>
            </w:r>
            <w:r w:rsidRPr="00DD4606">
              <w:rPr>
                <w:rFonts w:ascii="Times New Roman" w:eastAsia="Times New Roman" w:hAnsi="Times New Roman" w:cs="Times New Roman"/>
                <w:sz w:val="24"/>
                <w:szCs w:val="24"/>
              </w:rPr>
              <w:t>ir palikti džiūti maždaug 4 valandas.</w:t>
            </w:r>
          </w:p>
        </w:tc>
      </w:tr>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5 užduotis</w:t>
            </w:r>
          </w:p>
        </w:tc>
        <w:tc>
          <w:tcPr>
            <w:tcW w:w="4216" w:type="pct"/>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armuojantis sluoksnis</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smeigė</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gruntavimas</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4 –</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galutinė paviršiaus apdaila</w:t>
            </w:r>
          </w:p>
        </w:tc>
      </w:tr>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6 užduotis</w:t>
            </w:r>
          </w:p>
        </w:tc>
        <w:tc>
          <w:tcPr>
            <w:tcW w:w="4216" w:type="pct"/>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Pr="00DD4606">
              <w:rPr>
                <w:rFonts w:ascii="Times New Roman" w:eastAsia="Times New Roman" w:hAnsi="Times New Roman" w:cs="Times New Roman"/>
                <w:b/>
                <w:sz w:val="24"/>
                <w:szCs w:val="24"/>
              </w:rPr>
              <w:t xml:space="preserve"> </w:t>
            </w:r>
            <w:r w:rsidRPr="00DD4606">
              <w:rPr>
                <w:rFonts w:ascii="Times New Roman" w:eastAsia="Times New Roman" w:hAnsi="Times New Roman" w:cs="Times New Roman"/>
                <w:sz w:val="24"/>
                <w:szCs w:val="24"/>
              </w:rPr>
              <w:t>Sausi mišiniai – laikomi gamyklinėse pakuotėse, saugomi nuo drėgmės</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Termoizoliacinės medžiagos – laikomos sausuose, dengtuose sandėliuose, gamyklinėse pakuotėse, ant lygaus paviršiaus</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 Stiklo audinio armavimo tinklelis –sandėliuojamas stačiais ritiniais sausose patalpose</w:t>
            </w:r>
          </w:p>
          <w:p w:rsidR="004675A6"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 Smeigės – laikomos gamyklinėse pakuotėse, patalpoje turi būti palaikoma vienoda temperatūra</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e) Montavimo </w:t>
            </w:r>
            <w:proofErr w:type="spellStart"/>
            <w:r w:rsidRPr="00DD4606">
              <w:rPr>
                <w:rFonts w:ascii="Times New Roman" w:eastAsia="Times New Roman" w:hAnsi="Times New Roman" w:cs="Times New Roman"/>
                <w:sz w:val="24"/>
                <w:szCs w:val="24"/>
              </w:rPr>
              <w:t>profiliuočiai</w:t>
            </w:r>
            <w:proofErr w:type="spellEnd"/>
            <w:r w:rsidR="00DF59AC" w:rsidRPr="00DD4606">
              <w:rPr>
                <w:rFonts w:ascii="Times New Roman" w:eastAsia="Times New Roman" w:hAnsi="Times New Roman" w:cs="Times New Roman"/>
                <w:sz w:val="24"/>
                <w:szCs w:val="24"/>
              </w:rPr>
              <w:t xml:space="preserve"> – </w:t>
            </w:r>
            <w:r w:rsidRPr="00DD4606">
              <w:rPr>
                <w:rFonts w:ascii="Times New Roman" w:eastAsia="Times New Roman" w:hAnsi="Times New Roman" w:cs="Times New Roman"/>
                <w:sz w:val="24"/>
                <w:szCs w:val="24"/>
              </w:rPr>
              <w:t>horizontaliai, ant lygaus padėklo</w:t>
            </w:r>
          </w:p>
        </w:tc>
      </w:tr>
      <w:tr w:rsidR="00DD4606" w:rsidRPr="00DD4606" w:rsidTr="00617C65">
        <w:trPr>
          <w:trHeight w:val="57"/>
        </w:trPr>
        <w:tc>
          <w:tcPr>
            <w:tcW w:w="784" w:type="pct"/>
            <w:tcBorders>
              <w:bottom w:val="single" w:sz="4" w:space="0" w:color="000000"/>
            </w:tcBorders>
          </w:tcPr>
          <w:p w:rsidR="00DF59AC" w:rsidRPr="009A5DF5" w:rsidRDefault="00DF59AC"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7 užduotis</w:t>
            </w:r>
          </w:p>
        </w:tc>
        <w:tc>
          <w:tcPr>
            <w:tcW w:w="4216" w:type="pct"/>
          </w:tcPr>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Tiesyklė (aliumininė arba medinė) – lyginimui, lygumo tikrinimui.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Mikseris -skiedinio paruošimui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Rankinis pjūklas izoliacinės – plokštės pjovimui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Aštrus peilis – izoliacinės plokštės pjovimui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Mentelė – klijavimo mišiniui tepti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Trintuvė – nelygiems plokštės paviršiams šlifuoti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Metras (ruletė) – įvairiems matavimams</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Virvutė – tiesumo tikrinimui, paviršiaus žymėjimui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Gulsčiukas – vertikalumo ir horizontalumo tikrinimui bei žymėjimui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Žirklės metalui – profiliams kirpti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Gręžtuvas-perforatorius – skylėms gręžti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Plaktukas -smeigėms įkalti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Kampinė mentelė -kampams formuoti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Nerūdijančio plieno </w:t>
            </w:r>
            <w:proofErr w:type="spellStart"/>
            <w:r w:rsidRPr="00DD4606">
              <w:rPr>
                <w:rFonts w:ascii="Times New Roman" w:eastAsia="Times New Roman" w:hAnsi="Times New Roman" w:cs="Times New Roman"/>
                <w:sz w:val="24"/>
                <w:szCs w:val="24"/>
              </w:rPr>
              <w:t>glaistyklė</w:t>
            </w:r>
            <w:proofErr w:type="spellEnd"/>
            <w:r w:rsidRPr="00DD4606">
              <w:rPr>
                <w:rFonts w:ascii="Times New Roman" w:eastAsia="Times New Roman" w:hAnsi="Times New Roman" w:cs="Times New Roman"/>
                <w:sz w:val="24"/>
                <w:szCs w:val="24"/>
              </w:rPr>
              <w:t xml:space="preserve"> – armavimo mišiniams užtepti</w:t>
            </w:r>
          </w:p>
          <w:p w:rsidR="00DF59AC" w:rsidRPr="00DD4606" w:rsidRDefault="00DF59AC" w:rsidP="00476F46">
            <w:pPr>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Dantytoji mentelė -užteptam armavimo mišiniui sušukuoti</w:t>
            </w:r>
          </w:p>
        </w:tc>
      </w:tr>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lastRenderedPageBreak/>
              <w:t>8 užduotis</w:t>
            </w:r>
          </w:p>
        </w:tc>
        <w:tc>
          <w:tcPr>
            <w:tcW w:w="4216" w:type="pct"/>
          </w:tcPr>
          <w:p w:rsidR="004675A6"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Horizontaliai pritvirtinamas prie sienos metalinis cokolinis profilis mūrvinėmis. Profilio plotis parenkamas pagal plokštės storį</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 Gulsčiuku tikrinamas horizontalumas. Jeigu pagrindas nelygus, naudojamos išlyginimo kaladėlės. Tarpas tarp profilio ir sienos užtaisomas </w:t>
            </w:r>
            <w:proofErr w:type="spellStart"/>
            <w:r w:rsidRPr="00DD4606">
              <w:rPr>
                <w:rFonts w:ascii="Times New Roman" w:eastAsia="Times New Roman" w:hAnsi="Times New Roman" w:cs="Times New Roman"/>
                <w:sz w:val="24"/>
                <w:szCs w:val="24"/>
              </w:rPr>
              <w:t>termoputomis</w:t>
            </w:r>
            <w:proofErr w:type="spellEnd"/>
            <w:r w:rsidRPr="00DD4606">
              <w:rPr>
                <w:rFonts w:ascii="Times New Roman" w:eastAsia="Times New Roman" w:hAnsi="Times New Roman" w:cs="Times New Roman"/>
                <w:sz w:val="24"/>
                <w:szCs w:val="24"/>
              </w:rPr>
              <w:t>. Pastato kampuose profilis įpjaunamas 45° kampu.</w:t>
            </w:r>
          </w:p>
          <w:p w:rsidR="004675A6"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Plokštė tepama klijais: pakraščiuose per visą plokštės perimetrą ir keliose vietose plokščių viduryje. Klijai turi būti užtepami taip, kad padengtų 40 proc. plokštės ploto.</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4.Užtepus klijus, plokštės horizontaliomis eilėmis klijuojamos prie sienos nepaliekant tarpų tarp plokščių. Plokštės klijuojamos iš apačios į viršų. Kraštai turi gerai prisiklijuoti ir prisispausti.</w:t>
            </w:r>
          </w:p>
          <w:p w:rsidR="004675A6"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Plokštės klijuojamos perstumiant siūles ir pastato kampuose plokščių galai užleidžiami vienas ant kito, kaip parodyta.</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Į siūles neturi patekti klijų.</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 Pagal projekte nurodytą schemą, plokštės papildomai pritvirtinamos smeigėmis. Smeigės kalamos ne anksčiau kaip po 24 val. po plokščių priklijavimo.</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vertAlign w:val="superscript"/>
              </w:rPr>
            </w:pPr>
            <w:r w:rsidRPr="00DD4606">
              <w:rPr>
                <w:rFonts w:ascii="Times New Roman" w:eastAsia="Times New Roman" w:hAnsi="Times New Roman" w:cs="Times New Roman"/>
                <w:sz w:val="24"/>
                <w:szCs w:val="24"/>
              </w:rPr>
              <w:t>7. Smeigių išdėstymas priklauso nuo pastato aukštingumo, plokščių tipo ir storio, šiltinamos sienos konstrukcijos. Rekomenduojama tvirtinti 6 ir 8 smeigėmis į m</w:t>
            </w:r>
            <w:r w:rsidRPr="00DD4606">
              <w:rPr>
                <w:rFonts w:ascii="Times New Roman" w:eastAsia="Times New Roman" w:hAnsi="Times New Roman" w:cs="Times New Roman"/>
                <w:sz w:val="24"/>
                <w:szCs w:val="24"/>
                <w:vertAlign w:val="superscript"/>
              </w:rPr>
              <w:t>2.</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 Sienos briaunos sutvirtinamos kampiniais profiliais prieš armuojant</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visą plokštumą: užtepamas tinkavimo mišinys ir į jį įspaudžiamas</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kampinis profilis. Profilis užglaistomas.</w:t>
            </w:r>
          </w:p>
          <w:p w:rsidR="004675A6"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9. Nerūdijančio plieno </w:t>
            </w:r>
            <w:proofErr w:type="spellStart"/>
            <w:r w:rsidRPr="00DD4606">
              <w:rPr>
                <w:rFonts w:ascii="Times New Roman" w:eastAsia="Times New Roman" w:hAnsi="Times New Roman" w:cs="Times New Roman"/>
                <w:sz w:val="24"/>
                <w:szCs w:val="24"/>
              </w:rPr>
              <w:t>glaistykle</w:t>
            </w:r>
            <w:proofErr w:type="spellEnd"/>
            <w:r w:rsidRPr="00DD4606">
              <w:rPr>
                <w:rFonts w:ascii="Times New Roman" w:eastAsia="Times New Roman" w:hAnsi="Times New Roman" w:cs="Times New Roman"/>
                <w:sz w:val="24"/>
                <w:szCs w:val="24"/>
              </w:rPr>
              <w:t xml:space="preserve"> paruoštas mišinys užtepamas ant viso plokščių paviršiaus. Braukiant užtepto mišinio paviršių dantyta mente, reguliuojamas tinko sluoksnio storis</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10. Į mišinį vertikaliai ar horizontaliai įspaudžiamos armavimo tinklelio juostos taip, kad glaistas prasiskverbtų pro tinklo akutes.</w:t>
            </w:r>
          </w:p>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11. Tinklas visiškai užglaistomas.</w:t>
            </w:r>
          </w:p>
        </w:tc>
      </w:tr>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9 užduotis</w:t>
            </w:r>
          </w:p>
        </w:tc>
        <w:tc>
          <w:tcPr>
            <w:tcW w:w="4216" w:type="pct"/>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r>
      <w:tr w:rsidR="00DD4606" w:rsidRPr="00DD4606" w:rsidTr="00617C65">
        <w:trPr>
          <w:trHeight w:val="57"/>
        </w:trPr>
        <w:tc>
          <w:tcPr>
            <w:tcW w:w="784" w:type="pct"/>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10 užduotis</w:t>
            </w:r>
          </w:p>
        </w:tc>
        <w:tc>
          <w:tcPr>
            <w:tcW w:w="4216" w:type="pct"/>
          </w:tcPr>
          <w:p w:rsidR="004675A6" w:rsidRPr="00DD4606" w:rsidRDefault="000975A3" w:rsidP="00476F46">
            <w:pPr>
              <w:keepLines/>
              <w:numPr>
                <w:ilvl w:val="0"/>
                <w:numId w:val="1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Kad šiose pastato vietose vėliau neatsirastų plyšiai dėl pastato deformacijų;</w:t>
            </w:r>
          </w:p>
          <w:p w:rsidR="00D6718A" w:rsidRPr="00DD4606" w:rsidRDefault="000975A3" w:rsidP="00476F46">
            <w:pPr>
              <w:keepLines/>
              <w:numPr>
                <w:ilvl w:val="0"/>
                <w:numId w:val="1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Juostų dydis ne mažesnis kaip 30×20 cm. </w:t>
            </w:r>
          </w:p>
        </w:tc>
      </w:tr>
      <w:tr w:rsidR="001A17B2" w:rsidRPr="00DD4606" w:rsidTr="00617C65">
        <w:trPr>
          <w:trHeight w:val="57"/>
        </w:trPr>
        <w:tc>
          <w:tcPr>
            <w:tcW w:w="784" w:type="pct"/>
            <w:tcBorders>
              <w:bottom w:val="single" w:sz="4" w:space="0" w:color="000000"/>
            </w:tcBorders>
          </w:tcPr>
          <w:p w:rsidR="00D6718A" w:rsidRPr="009A5DF5" w:rsidRDefault="000975A3" w:rsidP="00476F46">
            <w:pPr>
              <w:pBdr>
                <w:top w:val="nil"/>
                <w:left w:val="nil"/>
                <w:bottom w:val="nil"/>
                <w:right w:val="nil"/>
                <w:between w:val="nil"/>
              </w:pBd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11 užduotis</w:t>
            </w:r>
          </w:p>
        </w:tc>
        <w:tc>
          <w:tcPr>
            <w:tcW w:w="4216" w:type="pct"/>
            <w:tcBorders>
              <w:bottom w:val="single" w:sz="4" w:space="0" w:color="000000"/>
            </w:tcBorders>
          </w:tcPr>
          <w:p w:rsidR="00D6718A" w:rsidRPr="00DD4606" w:rsidRDefault="000975A3" w:rsidP="00476F46">
            <w:pPr>
              <w:keepLines/>
              <w:pBdr>
                <w:top w:val="nil"/>
                <w:left w:val="nil"/>
                <w:bottom w:val="nil"/>
                <w:right w:val="nil"/>
                <w:between w:val="nil"/>
              </w:pBd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Atliekant </w:t>
            </w:r>
            <w:proofErr w:type="spellStart"/>
            <w:r w:rsidRPr="00DD4606">
              <w:rPr>
                <w:rFonts w:ascii="Times New Roman" w:eastAsia="Times New Roman" w:hAnsi="Times New Roman" w:cs="Times New Roman"/>
                <w:sz w:val="24"/>
                <w:szCs w:val="24"/>
              </w:rPr>
              <w:t>termovizinę</w:t>
            </w:r>
            <w:proofErr w:type="spellEnd"/>
            <w:r w:rsidRPr="00DD4606">
              <w:rPr>
                <w:rFonts w:ascii="Times New Roman" w:eastAsia="Times New Roman" w:hAnsi="Times New Roman" w:cs="Times New Roman"/>
                <w:sz w:val="24"/>
                <w:szCs w:val="24"/>
              </w:rPr>
              <w:t xml:space="preserve"> pastato diagnostiką. </w:t>
            </w:r>
          </w:p>
        </w:tc>
      </w:tr>
    </w:tbl>
    <w:p w:rsidR="00D6718A" w:rsidRPr="00DD4606" w:rsidRDefault="00D6718A" w:rsidP="00476F46">
      <w:pPr>
        <w:pBdr>
          <w:top w:val="nil"/>
          <w:left w:val="nil"/>
          <w:bottom w:val="nil"/>
          <w:right w:val="nil"/>
          <w:between w:val="nil"/>
        </w:pBdr>
        <w:spacing w:after="0"/>
        <w:rPr>
          <w:rFonts w:ascii="Times New Roman" w:eastAsia="Times New Roman" w:hAnsi="Times New Roman" w:cs="Times New Roman"/>
          <w:sz w:val="24"/>
          <w:szCs w:val="24"/>
        </w:rPr>
      </w:pPr>
    </w:p>
    <w:p w:rsidR="001A17B2" w:rsidRPr="00DD4606" w:rsidRDefault="001A17B2"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br w:type="page"/>
      </w:r>
    </w:p>
    <w:p w:rsidR="00D6718A" w:rsidRPr="00DD4606" w:rsidRDefault="000975A3" w:rsidP="00476F46">
      <w:pPr>
        <w:widowControl w:val="0"/>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lastRenderedPageBreak/>
        <w:t>PASIRENKAMIEJI MODULIAI</w:t>
      </w:r>
    </w:p>
    <w:p w:rsidR="001A17B2" w:rsidRPr="00DD4606" w:rsidRDefault="001A17B2" w:rsidP="00476F46">
      <w:pPr>
        <w:pBdr>
          <w:top w:val="nil"/>
          <w:left w:val="nil"/>
          <w:bottom w:val="nil"/>
          <w:right w:val="nil"/>
          <w:between w:val="nil"/>
        </w:pBdr>
        <w:spacing w:after="0"/>
        <w:rPr>
          <w:rFonts w:ascii="Times New Roman" w:eastAsia="Times New Roman" w:hAnsi="Times New Roman" w:cs="Times New Roman"/>
          <w:sz w:val="24"/>
          <w:szCs w:val="24"/>
        </w:rPr>
      </w:pPr>
    </w:p>
    <w:p w:rsidR="00D6718A" w:rsidRPr="00DD4606" w:rsidRDefault="000975A3" w:rsidP="00476F46">
      <w:pPr>
        <w:widowControl w:val="0"/>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MODULIS: „STATINIŲ PAVIRŠIŲ PARUOŠIMAS DAŽYMO DARBAMS“</w:t>
      </w:r>
    </w:p>
    <w:p w:rsidR="00D6718A" w:rsidRPr="00DD4606" w:rsidRDefault="00D6718A" w:rsidP="00476F46">
      <w:pPr>
        <w:pStyle w:val="Heading1"/>
        <w:spacing w:after="0" w:line="276" w:lineRule="auto"/>
        <w:rPr>
          <w:b w:val="0"/>
          <w:sz w:val="24"/>
          <w:szCs w:val="24"/>
        </w:rPr>
      </w:pPr>
    </w:p>
    <w:p w:rsidR="00D6718A" w:rsidRPr="00DD4606" w:rsidRDefault="000975A3" w:rsidP="00476F46">
      <w:pPr>
        <w:pStyle w:val="Heading1"/>
        <w:spacing w:after="0" w:line="276" w:lineRule="auto"/>
        <w:jc w:val="both"/>
        <w:rPr>
          <w:b w:val="0"/>
          <w:sz w:val="24"/>
          <w:szCs w:val="24"/>
        </w:rPr>
      </w:pPr>
      <w:r w:rsidRPr="00DD4606">
        <w:rPr>
          <w:b w:val="0"/>
          <w:i/>
          <w:sz w:val="24"/>
          <w:szCs w:val="24"/>
        </w:rPr>
        <w:t>1 užduotis</w:t>
      </w:r>
      <w:r w:rsidRPr="00DD4606">
        <w:rPr>
          <w:b w:val="0"/>
          <w:sz w:val="24"/>
          <w:szCs w:val="24"/>
        </w:rPr>
        <w:t>. PARAŠYKITE, KOKIAS ASMENINES APSAUGOS PRIEMONES PASIRINKSITE, ŠLIFUODAMI GLAISTYTUS PAVIRŠIUS</w:t>
      </w:r>
    </w:p>
    <w:p w:rsidR="00D6718A" w:rsidRPr="00DD4606" w:rsidRDefault="00A9370F" w:rsidP="00476F46">
      <w:pPr>
        <w:pStyle w:val="Heading1"/>
        <w:spacing w:after="0" w:line="276" w:lineRule="auto"/>
        <w:rPr>
          <w:b w:val="0"/>
          <w:sz w:val="24"/>
          <w:szCs w:val="24"/>
          <w:u w:val="single"/>
        </w:rPr>
      </w:pP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009A5DF5">
        <w:rPr>
          <w:b w:val="0"/>
          <w:sz w:val="24"/>
          <w:szCs w:val="24"/>
          <w:u w:val="dotted"/>
        </w:rPr>
        <w:tab/>
      </w:r>
      <w:r w:rsidR="009A5DF5">
        <w:rPr>
          <w:b w:val="0"/>
          <w:sz w:val="24"/>
          <w:szCs w:val="24"/>
          <w:u w:val="dotted"/>
        </w:rPr>
        <w:tab/>
      </w:r>
      <w:r w:rsidR="009A5DF5">
        <w:rPr>
          <w:b w:val="0"/>
          <w:sz w:val="24"/>
          <w:szCs w:val="24"/>
          <w:u w:val="dotted"/>
        </w:rPr>
        <w:tab/>
      </w:r>
      <w:r w:rsidR="009A5DF5">
        <w:rPr>
          <w:b w:val="0"/>
          <w:sz w:val="24"/>
          <w:szCs w:val="24"/>
          <w:u w:val="dotted"/>
        </w:rPr>
        <w:tab/>
      </w:r>
      <w:r w:rsidR="009A5DF5">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r w:rsidRPr="00A9370F">
        <w:rPr>
          <w:b w:val="0"/>
          <w:sz w:val="24"/>
          <w:szCs w:val="24"/>
          <w:u w:val="dotted"/>
        </w:rPr>
        <w:tab/>
      </w:r>
    </w:p>
    <w:p w:rsidR="00D6718A" w:rsidRPr="00DD4606" w:rsidRDefault="00D6718A" w:rsidP="00476F46">
      <w:pPr>
        <w:pStyle w:val="Heading1"/>
        <w:spacing w:after="0" w:line="276" w:lineRule="auto"/>
        <w:rPr>
          <w:b w:val="0"/>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2 užduotis</w:t>
      </w:r>
      <w:r w:rsidRPr="00DD4606">
        <w:rPr>
          <w:rFonts w:ascii="Times New Roman" w:eastAsia="Times New Roman" w:hAnsi="Times New Roman" w:cs="Times New Roman"/>
          <w:sz w:val="24"/>
          <w:szCs w:val="24"/>
        </w:rPr>
        <w:t>. PAŽYMĖKITE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Gruntas - skystas mišinys, atitinkantis būsimų dažų sudėtį, formuojantis dažų dangai tinkamą pagrindą ir geras sukibimo savybes;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Gruntas - skystas užpildų ir jungiklių mišinys;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 Gruntas - pirmasis dažų sluoksnis, ant kurio tepami likę sluoksniai.</w:t>
      </w:r>
    </w:p>
    <w:p w:rsidR="000C77B6" w:rsidRPr="00DD4606" w:rsidRDefault="000C77B6"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3 užduotis</w:t>
      </w:r>
      <w:r w:rsidRPr="00DD4606">
        <w:rPr>
          <w:rFonts w:ascii="Times New Roman" w:eastAsia="Times New Roman" w:hAnsi="Times New Roman" w:cs="Times New Roman"/>
          <w:sz w:val="24"/>
          <w:szCs w:val="24"/>
        </w:rPr>
        <w:t>. PAŽYMĖKITE, KAM NAUDOJAMAS ELEKTRINIS KARŠTO ORO PŪTIKLIS</w:t>
      </w:r>
    </w:p>
    <w:p w:rsidR="00D6718A" w:rsidRPr="00DD4606" w:rsidRDefault="000975A3" w:rsidP="00476F46">
      <w:pPr>
        <w:numPr>
          <w:ilvl w:val="1"/>
          <w:numId w:val="3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Seniems dažams pašalinti;</w:t>
      </w:r>
    </w:p>
    <w:p w:rsidR="00D6718A" w:rsidRPr="00DD4606" w:rsidRDefault="000975A3" w:rsidP="00476F46">
      <w:pPr>
        <w:numPr>
          <w:ilvl w:val="1"/>
          <w:numId w:val="3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Glaistytam paviršiui džiovinti;</w:t>
      </w:r>
    </w:p>
    <w:p w:rsidR="00D6718A" w:rsidRPr="00DD4606" w:rsidRDefault="000975A3" w:rsidP="00476F46">
      <w:pPr>
        <w:numPr>
          <w:ilvl w:val="1"/>
          <w:numId w:val="31"/>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Tinkuotam paviršiui džiovinti.</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4 užduotis</w:t>
      </w:r>
      <w:r w:rsidRPr="00DD4606">
        <w:rPr>
          <w:rFonts w:ascii="Times New Roman" w:eastAsia="Times New Roman" w:hAnsi="Times New Roman" w:cs="Times New Roman"/>
          <w:sz w:val="24"/>
          <w:szCs w:val="24"/>
        </w:rPr>
        <w:t>. IŠVARDYKITE SENŲ DAŽŲ PAŠALINIMO BŪDUS</w:t>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rPr>
        <w:t>a)</w:t>
      </w:r>
      <w:r w:rsidR="000C77B6" w:rsidRPr="00DD4606">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b)</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c)</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0975A3" w:rsidP="00476F46">
      <w:pPr>
        <w:spacing w:after="0"/>
        <w:rPr>
          <w:rFonts w:ascii="Times New Roman" w:eastAsia="Times New Roman" w:hAnsi="Times New Roman" w:cs="Times New Roman"/>
          <w:sz w:val="24"/>
          <w:szCs w:val="24"/>
          <w:u w:val="single"/>
        </w:rPr>
      </w:pPr>
      <w:r w:rsidRPr="00DD4606">
        <w:rPr>
          <w:rFonts w:ascii="Times New Roman" w:eastAsia="Times New Roman" w:hAnsi="Times New Roman" w:cs="Times New Roman"/>
          <w:sz w:val="24"/>
          <w:szCs w:val="24"/>
          <w:u w:val="single"/>
        </w:rPr>
        <w:t>d)</w:t>
      </w:r>
      <w:r w:rsidR="00612F0F" w:rsidRPr="00612F0F">
        <w:rPr>
          <w:rFonts w:ascii="Times New Roman" w:eastAsia="Times New Roman" w:hAnsi="Times New Roman" w:cs="Times New Roman"/>
          <w:sz w:val="24"/>
          <w:szCs w:val="24"/>
        </w:rPr>
        <w:t xml:space="preserve"> </w:t>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r w:rsidR="00A9370F" w:rsidRPr="00A9370F">
        <w:rPr>
          <w:rFonts w:ascii="Times New Roman" w:eastAsia="Times New Roman" w:hAnsi="Times New Roman" w:cs="Times New Roman"/>
          <w:sz w:val="24"/>
          <w:szCs w:val="24"/>
          <w:u w:val="dotted"/>
        </w:rPr>
        <w:tab/>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5 užduotis.</w:t>
      </w:r>
      <w:r w:rsidRPr="00DD4606">
        <w:rPr>
          <w:rFonts w:ascii="Times New Roman" w:eastAsia="Times New Roman" w:hAnsi="Times New Roman" w:cs="Times New Roman"/>
          <w:sz w:val="24"/>
          <w:szCs w:val="24"/>
        </w:rPr>
        <w:t xml:space="preserve"> PAŽYMĖKITE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Kokiu būdu nustatomas anksčiau dažytų paviršių dažų tipas?</w:t>
      </w:r>
    </w:p>
    <w:p w:rsidR="00D6718A" w:rsidRPr="00DD4606" w:rsidRDefault="000975A3" w:rsidP="00476F46">
      <w:pPr>
        <w:numPr>
          <w:ilvl w:val="1"/>
          <w:numId w:val="1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Vizualiu būdu;</w:t>
      </w:r>
    </w:p>
    <w:p w:rsidR="00D6718A" w:rsidRPr="00DD4606" w:rsidRDefault="000975A3" w:rsidP="00476F46">
      <w:pPr>
        <w:numPr>
          <w:ilvl w:val="1"/>
          <w:numId w:val="1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Volavimo būdu;</w:t>
      </w:r>
    </w:p>
    <w:p w:rsidR="00D6718A" w:rsidRPr="00DD4606" w:rsidRDefault="000975A3" w:rsidP="00476F46">
      <w:pPr>
        <w:numPr>
          <w:ilvl w:val="1"/>
          <w:numId w:val="1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Cheminės analizės būdu;</w:t>
      </w:r>
    </w:p>
    <w:p w:rsidR="00D6718A" w:rsidRPr="00DD4606" w:rsidRDefault="000975A3" w:rsidP="00476F46">
      <w:pPr>
        <w:numPr>
          <w:ilvl w:val="1"/>
          <w:numId w:val="14"/>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Visais išvardintais būdais.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6 užduotis</w:t>
      </w:r>
      <w:r w:rsidRPr="00DD4606">
        <w:rPr>
          <w:rFonts w:ascii="Times New Roman" w:eastAsia="Times New Roman" w:hAnsi="Times New Roman" w:cs="Times New Roman"/>
          <w:sz w:val="24"/>
          <w:szCs w:val="24"/>
        </w:rPr>
        <w:t>. PAŽYMĖKITE TEISINGĄ ATSAKYMĄ.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Kokios medžiagos naudojamos apipelijusius paviršius valyti?</w:t>
      </w:r>
    </w:p>
    <w:p w:rsidR="00D6718A" w:rsidRPr="00DD4606" w:rsidRDefault="000975A3" w:rsidP="00476F46">
      <w:pPr>
        <w:numPr>
          <w:ilvl w:val="1"/>
          <w:numId w:val="13"/>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Hipochlorido</w:t>
      </w:r>
      <w:proofErr w:type="spellEnd"/>
      <w:r w:rsidRPr="00DD4606">
        <w:rPr>
          <w:rFonts w:ascii="Times New Roman" w:eastAsia="Times New Roman" w:hAnsi="Times New Roman" w:cs="Times New Roman"/>
          <w:sz w:val="24"/>
          <w:szCs w:val="24"/>
        </w:rPr>
        <w:t xml:space="preserve"> turinčios medžiagos;</w:t>
      </w:r>
    </w:p>
    <w:p w:rsidR="00D6718A" w:rsidRPr="00DD4606" w:rsidRDefault="000975A3" w:rsidP="00476F46">
      <w:pPr>
        <w:numPr>
          <w:ilvl w:val="1"/>
          <w:numId w:val="1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Rūgštinės medžiagos;</w:t>
      </w:r>
    </w:p>
    <w:p w:rsidR="00D6718A" w:rsidRPr="00DD4606" w:rsidRDefault="000975A3" w:rsidP="00476F46">
      <w:pPr>
        <w:numPr>
          <w:ilvl w:val="1"/>
          <w:numId w:val="13"/>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Natrio chlorido turinčios medžiagos.</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7 užduotis</w:t>
      </w:r>
      <w:r w:rsidRPr="00DD4606">
        <w:rPr>
          <w:rFonts w:ascii="Times New Roman" w:eastAsia="Times New Roman" w:hAnsi="Times New Roman" w:cs="Times New Roman"/>
          <w:sz w:val="24"/>
          <w:szCs w:val="24"/>
        </w:rPr>
        <w:t>. ĮVARDYKITE, PAVEIKSLĖLYJE PAVAIZDUOTUS ĮRANKIUS IR UŽRAŠYKITE JŲ PASKIRTĮ</w:t>
      </w:r>
    </w:p>
    <w:tbl>
      <w:tblPr>
        <w:tblStyle w:val="af4"/>
        <w:tblW w:w="5000" w:type="pct"/>
        <w:tblInd w:w="0" w:type="dxa"/>
        <w:tblBorders>
          <w:top w:val="nil"/>
          <w:left w:val="nil"/>
          <w:bottom w:val="nil"/>
          <w:right w:val="nil"/>
          <w:insideH w:val="nil"/>
          <w:insideV w:val="nil"/>
        </w:tblBorders>
        <w:tblLook w:val="0600" w:firstRow="0" w:lastRow="0" w:firstColumn="0" w:lastColumn="0" w:noHBand="1" w:noVBand="1"/>
      </w:tblPr>
      <w:tblGrid>
        <w:gridCol w:w="2966"/>
        <w:gridCol w:w="6935"/>
      </w:tblGrid>
      <w:tr w:rsidR="00DD4606" w:rsidRPr="00DD4606" w:rsidTr="009A5DF5">
        <w:trPr>
          <w:trHeight w:val="57"/>
        </w:trPr>
        <w:tc>
          <w:tcPr>
            <w:tcW w:w="14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6718A" w:rsidRPr="00DD4606" w:rsidRDefault="000975A3" w:rsidP="00476F46">
            <w:pPr>
              <w:widowControl w:val="0"/>
              <w:spacing w:after="0"/>
              <w:jc w:val="center"/>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t>Įrankis</w:t>
            </w:r>
          </w:p>
        </w:tc>
        <w:tc>
          <w:tcPr>
            <w:tcW w:w="3502"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D6718A" w:rsidRPr="00DD4606" w:rsidRDefault="000975A3" w:rsidP="00476F46">
            <w:pPr>
              <w:widowControl w:val="0"/>
              <w:spacing w:after="0"/>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t>Įrankio pavadinimas ir paskirtis</w:t>
            </w:r>
          </w:p>
        </w:tc>
      </w:tr>
      <w:tr w:rsidR="00DD4606" w:rsidRPr="00DD4606" w:rsidTr="009A5DF5">
        <w:trPr>
          <w:trHeight w:val="57"/>
        </w:trPr>
        <w:tc>
          <w:tcPr>
            <w:tcW w:w="1498"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drawing>
                <wp:inline distT="114300" distB="114300" distL="114300" distR="114300">
                  <wp:extent cx="1083600" cy="720000"/>
                  <wp:effectExtent l="0" t="0" r="2540" b="4445"/>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9" cstate="print"/>
                          <a:srcRect/>
                          <a:stretch>
                            <a:fillRect/>
                          </a:stretch>
                        </pic:blipFill>
                        <pic:spPr>
                          <a:xfrm>
                            <a:off x="0" y="0"/>
                            <a:ext cx="1083600" cy="720000"/>
                          </a:xfrm>
                          <a:prstGeom prst="rect">
                            <a:avLst/>
                          </a:prstGeom>
                          <a:ln/>
                        </pic:spPr>
                      </pic:pic>
                    </a:graphicData>
                  </a:graphic>
                </wp:inline>
              </w:drawing>
            </w:r>
          </w:p>
        </w:tc>
        <w:tc>
          <w:tcPr>
            <w:tcW w:w="3502"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A9370F"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w:t>
            </w:r>
          </w:p>
          <w:p w:rsidR="00D6718A"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9A5DF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9A5DF5">
        <w:trPr>
          <w:trHeight w:val="57"/>
        </w:trPr>
        <w:tc>
          <w:tcPr>
            <w:tcW w:w="1498"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4"/>
                <w:szCs w:val="24"/>
              </w:rPr>
              <w:lastRenderedPageBreak/>
              <w:drawing>
                <wp:inline distT="114300" distB="114300" distL="114300" distR="114300">
                  <wp:extent cx="1245600" cy="720000"/>
                  <wp:effectExtent l="0" t="0" r="0" b="4445"/>
                  <wp:docPr id="5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0" cstate="print"/>
                          <a:srcRect/>
                          <a:stretch>
                            <a:fillRect/>
                          </a:stretch>
                        </pic:blipFill>
                        <pic:spPr>
                          <a:xfrm>
                            <a:off x="0" y="0"/>
                            <a:ext cx="1245600" cy="720000"/>
                          </a:xfrm>
                          <a:prstGeom prst="rect">
                            <a:avLst/>
                          </a:prstGeom>
                          <a:ln/>
                        </pic:spPr>
                      </pic:pic>
                    </a:graphicData>
                  </a:graphic>
                </wp:inline>
              </w:drawing>
            </w:r>
          </w:p>
        </w:tc>
        <w:tc>
          <w:tcPr>
            <w:tcW w:w="3502"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A9370F"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w:t>
            </w:r>
          </w:p>
          <w:p w:rsidR="00D6718A"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9A5DF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9A5DF5">
        <w:trPr>
          <w:trHeight w:val="57"/>
        </w:trPr>
        <w:tc>
          <w:tcPr>
            <w:tcW w:w="1498"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0"/>
                <w:szCs w:val="20"/>
              </w:rPr>
              <w:drawing>
                <wp:inline distT="114300" distB="114300" distL="114300" distR="114300">
                  <wp:extent cx="1083600" cy="720000"/>
                  <wp:effectExtent l="0" t="0" r="2540" b="4445"/>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cstate="print"/>
                          <a:srcRect/>
                          <a:stretch>
                            <a:fillRect/>
                          </a:stretch>
                        </pic:blipFill>
                        <pic:spPr>
                          <a:xfrm>
                            <a:off x="0" y="0"/>
                            <a:ext cx="1083600" cy="720000"/>
                          </a:xfrm>
                          <a:prstGeom prst="rect">
                            <a:avLst/>
                          </a:prstGeom>
                          <a:ln/>
                        </pic:spPr>
                      </pic:pic>
                    </a:graphicData>
                  </a:graphic>
                </wp:inline>
              </w:drawing>
            </w:r>
          </w:p>
        </w:tc>
        <w:tc>
          <w:tcPr>
            <w:tcW w:w="3502"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A9370F"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w:t>
            </w:r>
          </w:p>
          <w:p w:rsidR="00D6718A"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9A5DF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r w:rsidR="00DD4606" w:rsidRPr="00DD4606" w:rsidTr="009A5DF5">
        <w:trPr>
          <w:trHeight w:val="57"/>
        </w:trPr>
        <w:tc>
          <w:tcPr>
            <w:tcW w:w="1498"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noProof/>
                <w:sz w:val="20"/>
                <w:szCs w:val="20"/>
              </w:rPr>
              <w:drawing>
                <wp:inline distT="114300" distB="114300" distL="114300" distR="114300">
                  <wp:extent cx="1083600" cy="720000"/>
                  <wp:effectExtent l="0" t="0" r="2540" b="4445"/>
                  <wp:docPr id="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2" cstate="print"/>
                          <a:srcRect/>
                          <a:stretch>
                            <a:fillRect/>
                          </a:stretch>
                        </pic:blipFill>
                        <pic:spPr>
                          <a:xfrm>
                            <a:off x="0" y="0"/>
                            <a:ext cx="1083600" cy="720000"/>
                          </a:xfrm>
                          <a:prstGeom prst="rect">
                            <a:avLst/>
                          </a:prstGeom>
                          <a:ln/>
                        </pic:spPr>
                      </pic:pic>
                    </a:graphicData>
                  </a:graphic>
                </wp:inline>
              </w:drawing>
            </w:r>
          </w:p>
        </w:tc>
        <w:tc>
          <w:tcPr>
            <w:tcW w:w="3502" w:type="pct"/>
            <w:tcBorders>
              <w:top w:val="nil"/>
              <w:left w:val="nil"/>
              <w:bottom w:val="single" w:sz="8" w:space="0" w:color="000000"/>
              <w:right w:val="single" w:sz="8" w:space="0" w:color="000000"/>
            </w:tcBorders>
            <w:tcMar>
              <w:top w:w="100" w:type="dxa"/>
              <w:left w:w="100" w:type="dxa"/>
              <w:bottom w:w="100" w:type="dxa"/>
              <w:right w:w="100" w:type="dxa"/>
            </w:tcMar>
            <w:vAlign w:val="center"/>
          </w:tcPr>
          <w:p w:rsidR="00A9370F"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w:t>
            </w:r>
          </w:p>
          <w:p w:rsidR="00D6718A" w:rsidRPr="00DD4606" w:rsidRDefault="00A9370F" w:rsidP="00476F46">
            <w:pPr>
              <w:spacing w:after="0"/>
              <w:rPr>
                <w:rFonts w:ascii="Times New Roman" w:eastAsia="Times New Roman" w:hAnsi="Times New Roman" w:cs="Times New Roman"/>
                <w:sz w:val="24"/>
                <w:szCs w:val="24"/>
              </w:rPr>
            </w:pP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009A5DF5">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r w:rsidRPr="00A9370F">
              <w:rPr>
                <w:rFonts w:ascii="Times New Roman" w:eastAsia="Times New Roman" w:hAnsi="Times New Roman" w:cs="Times New Roman"/>
                <w:sz w:val="24"/>
                <w:szCs w:val="24"/>
                <w:u w:val="dotted"/>
              </w:rPr>
              <w:tab/>
            </w:r>
          </w:p>
        </w:tc>
      </w:tr>
    </w:tbl>
    <w:p w:rsidR="00A9370F" w:rsidRDefault="000975A3" w:rsidP="00476F46">
      <w:pPr>
        <w:spacing w:after="0"/>
        <w:jc w:val="center"/>
        <w:rPr>
          <w:rFonts w:ascii="Times New Roman" w:eastAsia="Times New Roman" w:hAnsi="Times New Roman" w:cs="Times New Roman"/>
          <w:i/>
          <w:sz w:val="20"/>
          <w:szCs w:val="20"/>
        </w:rPr>
      </w:pPr>
      <w:r w:rsidRPr="00DD4606">
        <w:rPr>
          <w:rFonts w:ascii="Times New Roman" w:eastAsia="Times New Roman" w:hAnsi="Times New Roman" w:cs="Times New Roman"/>
          <w:i/>
          <w:sz w:val="20"/>
          <w:szCs w:val="20"/>
        </w:rPr>
        <w:t xml:space="preserve">1 pav. </w:t>
      </w:r>
      <w:r w:rsidR="00E84D31" w:rsidRPr="00DD4606">
        <w:rPr>
          <w:rFonts w:ascii="Times New Roman" w:eastAsia="Times New Roman" w:hAnsi="Times New Roman" w:cs="Times New Roman"/>
          <w:i/>
          <w:sz w:val="20"/>
          <w:szCs w:val="20"/>
        </w:rPr>
        <w:t>Rankiniai paviršių paruošimo įrankiai.</w:t>
      </w:r>
    </w:p>
    <w:p w:rsidR="00E84D31" w:rsidRPr="00DD4606" w:rsidRDefault="00E84D31" w:rsidP="00476F46">
      <w:pPr>
        <w:spacing w:after="0"/>
        <w:jc w:val="center"/>
        <w:rPr>
          <w:rFonts w:ascii="Times New Roman" w:eastAsia="Times New Roman" w:hAnsi="Times New Roman" w:cs="Times New Roman"/>
          <w:i/>
          <w:sz w:val="20"/>
          <w:szCs w:val="20"/>
        </w:rPr>
      </w:pPr>
      <w:proofErr w:type="spellStart"/>
      <w:r w:rsidRPr="00DD4606">
        <w:rPr>
          <w:rFonts w:ascii="Times New Roman" w:eastAsia="Times New Roman" w:hAnsi="Times New Roman" w:cs="Times New Roman"/>
          <w:i/>
          <w:sz w:val="20"/>
          <w:szCs w:val="20"/>
        </w:rPr>
        <w:t>Raupytė</w:t>
      </w:r>
      <w:proofErr w:type="spellEnd"/>
      <w:r w:rsidRPr="00DD4606">
        <w:rPr>
          <w:rFonts w:ascii="Times New Roman" w:eastAsia="Times New Roman" w:hAnsi="Times New Roman" w:cs="Times New Roman"/>
          <w:i/>
          <w:sz w:val="20"/>
          <w:szCs w:val="20"/>
        </w:rPr>
        <w:t xml:space="preserve">, V. ir </w:t>
      </w:r>
      <w:proofErr w:type="spellStart"/>
      <w:r w:rsidRPr="00DD4606">
        <w:rPr>
          <w:rFonts w:ascii="Times New Roman" w:eastAsia="Times New Roman" w:hAnsi="Times New Roman" w:cs="Times New Roman"/>
          <w:i/>
          <w:sz w:val="20"/>
          <w:szCs w:val="20"/>
        </w:rPr>
        <w:t>Butavičienė</w:t>
      </w:r>
      <w:proofErr w:type="spellEnd"/>
      <w:r w:rsidRPr="00DD4606">
        <w:rPr>
          <w:rFonts w:ascii="Times New Roman" w:eastAsia="Times New Roman" w:hAnsi="Times New Roman" w:cs="Times New Roman"/>
          <w:i/>
          <w:sz w:val="20"/>
          <w:szCs w:val="20"/>
        </w:rPr>
        <w:t>, V. (2015) Pastatų dažymas. Vadovėlis.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8 užduotis</w:t>
      </w:r>
      <w:r w:rsidRPr="00DD4606">
        <w:rPr>
          <w:rFonts w:ascii="Times New Roman" w:eastAsia="Times New Roman" w:hAnsi="Times New Roman" w:cs="Times New Roman"/>
          <w:sz w:val="24"/>
          <w:szCs w:val="24"/>
        </w:rPr>
        <w:t>. PAŽYMĖKITE, KIEK MINIMALIAI LAIKO PRIEŠ DAŽYMĄ TURĖTŲ BRĘSTI NAUJAI IŠLIETAS BETONAS</w:t>
      </w:r>
    </w:p>
    <w:p w:rsidR="00D6718A" w:rsidRPr="00DD4606" w:rsidRDefault="000975A3" w:rsidP="00476F46">
      <w:pPr>
        <w:numPr>
          <w:ilvl w:val="1"/>
          <w:numId w:val="1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dienas;</w:t>
      </w:r>
    </w:p>
    <w:p w:rsidR="00D6718A" w:rsidRPr="00DD4606" w:rsidRDefault="000975A3" w:rsidP="00476F46">
      <w:pPr>
        <w:numPr>
          <w:ilvl w:val="1"/>
          <w:numId w:val="1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 dienų;</w:t>
      </w:r>
    </w:p>
    <w:p w:rsidR="00D6718A" w:rsidRPr="00DD4606" w:rsidRDefault="000975A3" w:rsidP="00476F46">
      <w:pPr>
        <w:numPr>
          <w:ilvl w:val="1"/>
          <w:numId w:val="1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30 dienų.</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9 užduotis.</w:t>
      </w:r>
      <w:r w:rsidRPr="00DD4606">
        <w:rPr>
          <w:rFonts w:ascii="Times New Roman" w:eastAsia="Times New Roman" w:hAnsi="Times New Roman" w:cs="Times New Roman"/>
          <w:sz w:val="24"/>
          <w:szCs w:val="24"/>
        </w:rPr>
        <w:t xml:space="preserve"> PABRAUKITE TEISINGĄ ATSAKYMĄ</w:t>
      </w:r>
    </w:p>
    <w:p w:rsidR="00D6718A" w:rsidRPr="00DD4606" w:rsidRDefault="000975A3" w:rsidP="00476F46">
      <w:pPr>
        <w:numPr>
          <w:ilvl w:val="0"/>
          <w:numId w:val="11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Paviršiai gruntuojami </w:t>
      </w:r>
      <w:r w:rsidRPr="00DD4606">
        <w:rPr>
          <w:rFonts w:ascii="Times New Roman" w:eastAsia="Times New Roman" w:hAnsi="Times New Roman" w:cs="Times New Roman"/>
          <w:i/>
          <w:sz w:val="24"/>
          <w:szCs w:val="24"/>
        </w:rPr>
        <w:t>(siekiant išlyginti paviršių; siekiant sumažinti dažų įgeriamumą;</w:t>
      </w:r>
      <w:r w:rsidR="00E84D31"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siekiant palengvinti paviršiaus šlifavimą)</w:t>
      </w:r>
    </w:p>
    <w:p w:rsidR="00D6718A" w:rsidRPr="00DD4606" w:rsidRDefault="00D6718A" w:rsidP="00476F46">
      <w:pPr>
        <w:spacing w:after="0"/>
        <w:rPr>
          <w:rFonts w:ascii="Times New Roman" w:eastAsia="Times New Roman" w:hAnsi="Times New Roman" w:cs="Times New Roman"/>
          <w:i/>
          <w:sz w:val="24"/>
          <w:szCs w:val="24"/>
        </w:rPr>
      </w:pPr>
    </w:p>
    <w:p w:rsidR="00D6718A" w:rsidRPr="00DD4606" w:rsidRDefault="000975A3" w:rsidP="00476F46">
      <w:pPr>
        <w:spacing w:after="0"/>
        <w:rPr>
          <w:rFonts w:ascii="Times New Roman" w:eastAsia="Times New Roman" w:hAnsi="Times New Roman" w:cs="Times New Roman"/>
          <w:i/>
          <w:sz w:val="24"/>
          <w:szCs w:val="24"/>
        </w:rPr>
      </w:pPr>
      <w:r w:rsidRPr="00DD4606">
        <w:rPr>
          <w:rFonts w:ascii="Times New Roman" w:eastAsia="Times New Roman" w:hAnsi="Times New Roman" w:cs="Times New Roman"/>
          <w:sz w:val="24"/>
          <w:szCs w:val="24"/>
        </w:rPr>
        <w:t>b) Paviršiai glaistomi</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i/>
          <w:sz w:val="24"/>
          <w:szCs w:val="24"/>
        </w:rPr>
        <w:t>(siekiant išlyginti paviršių; siekiant sumažinti dažų įgeriamumą;</w:t>
      </w:r>
      <w:r w:rsidR="00E84D31"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siekiant palengvinti paviršiaus šlifavimą)</w:t>
      </w:r>
    </w:p>
    <w:p w:rsidR="00D6718A" w:rsidRPr="00DD4606" w:rsidRDefault="000975A3" w:rsidP="00476F46">
      <w:pPr>
        <w:spacing w:after="0"/>
        <w:rPr>
          <w:rFonts w:ascii="Times New Roman" w:eastAsia="Times New Roman" w:hAnsi="Times New Roman" w:cs="Times New Roman"/>
          <w:i/>
          <w:sz w:val="24"/>
          <w:szCs w:val="24"/>
        </w:rPr>
      </w:pPr>
      <w:r w:rsidRPr="00DD4606">
        <w:rPr>
          <w:rFonts w:ascii="Times New Roman" w:eastAsia="Times New Roman" w:hAnsi="Times New Roman" w:cs="Times New Roman"/>
          <w:sz w:val="24"/>
          <w:szCs w:val="24"/>
        </w:rPr>
        <w:t xml:space="preserve">c) Dažymo juosta naudojama </w:t>
      </w:r>
      <w:r w:rsidRPr="00DD4606">
        <w:rPr>
          <w:rFonts w:ascii="Times New Roman" w:eastAsia="Times New Roman" w:hAnsi="Times New Roman" w:cs="Times New Roman"/>
          <w:i/>
          <w:sz w:val="24"/>
          <w:szCs w:val="24"/>
        </w:rPr>
        <w:t>(užklijuoti tas vietas,</w:t>
      </w:r>
      <w:r w:rsidR="004675A6" w:rsidRPr="00DD4606">
        <w:rPr>
          <w:rFonts w:ascii="Times New Roman" w:eastAsia="Times New Roman" w:hAnsi="Times New Roman" w:cs="Times New Roman"/>
          <w:i/>
          <w:sz w:val="24"/>
          <w:szCs w:val="24"/>
        </w:rPr>
        <w:t xml:space="preserve"> </w:t>
      </w:r>
      <w:r w:rsidRPr="00DD4606">
        <w:rPr>
          <w:rFonts w:ascii="Times New Roman" w:eastAsia="Times New Roman" w:hAnsi="Times New Roman" w:cs="Times New Roman"/>
          <w:i/>
          <w:sz w:val="24"/>
          <w:szCs w:val="24"/>
        </w:rPr>
        <w:t>kurias nereikia dažyti; užklijuoti tas vietas, kurias reikia išdažyti)</w:t>
      </w:r>
    </w:p>
    <w:p w:rsidR="00E84D31" w:rsidRPr="00DD4606" w:rsidRDefault="00E84D31"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10 užduotis</w:t>
      </w:r>
      <w:r w:rsidRPr="00DD4606">
        <w:rPr>
          <w:rFonts w:ascii="Times New Roman" w:eastAsia="Times New Roman" w:hAnsi="Times New Roman" w:cs="Times New Roman"/>
          <w:sz w:val="24"/>
          <w:szCs w:val="24"/>
        </w:rPr>
        <w:t>. PAŽYMĖKITE, KOKIO NUMERIO ŠLIFAVIMO PRIEMONĘ PASIRINKSITE GLAISTYTO PAVIRŠIUS ŠLIFAVIMUI</w:t>
      </w:r>
    </w:p>
    <w:p w:rsidR="00D6718A" w:rsidRPr="00DD4606" w:rsidRDefault="000975A3" w:rsidP="00476F46">
      <w:pPr>
        <w:numPr>
          <w:ilvl w:val="1"/>
          <w:numId w:val="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60-80;</w:t>
      </w:r>
    </w:p>
    <w:p w:rsidR="00D6718A" w:rsidRPr="00DD4606" w:rsidRDefault="000975A3" w:rsidP="00476F46">
      <w:pPr>
        <w:numPr>
          <w:ilvl w:val="1"/>
          <w:numId w:val="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120-150;</w:t>
      </w:r>
    </w:p>
    <w:p w:rsidR="00D6718A" w:rsidRPr="00DD4606" w:rsidRDefault="000975A3" w:rsidP="00476F46">
      <w:pPr>
        <w:numPr>
          <w:ilvl w:val="1"/>
          <w:numId w:val="8"/>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220-250.</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jc w:val="both"/>
        <w:rPr>
          <w:rFonts w:ascii="Times New Roman" w:eastAsia="Times New Roman" w:hAnsi="Times New Roman" w:cs="Times New Roman"/>
          <w:sz w:val="24"/>
          <w:szCs w:val="24"/>
        </w:rPr>
      </w:pPr>
      <w:r w:rsidRPr="00DD4606">
        <w:rPr>
          <w:rFonts w:ascii="Times New Roman" w:eastAsia="Times New Roman" w:hAnsi="Times New Roman" w:cs="Times New Roman"/>
          <w:i/>
          <w:sz w:val="24"/>
          <w:szCs w:val="24"/>
        </w:rPr>
        <w:t>11 užduotis</w:t>
      </w:r>
      <w:r w:rsidRPr="00DD4606">
        <w:rPr>
          <w:rFonts w:ascii="Times New Roman" w:eastAsia="Times New Roman" w:hAnsi="Times New Roman" w:cs="Times New Roman"/>
          <w:sz w:val="24"/>
          <w:szCs w:val="24"/>
        </w:rPr>
        <w:t>. PAAIŠKINKITE, KOKIU TIKSLU IMPREGNUOJAMI NAUJI MEDINIAI FASADAI</w:t>
      </w:r>
    </w:p>
    <w:p w:rsidR="00E84D31" w:rsidRPr="009A5DF5" w:rsidRDefault="00A9370F" w:rsidP="00476F46">
      <w:pPr>
        <w:spacing w:after="0"/>
        <w:rPr>
          <w:rFonts w:ascii="Times New Roman" w:eastAsia="Times New Roman" w:hAnsi="Times New Roman" w:cs="Times New Roman"/>
          <w:sz w:val="24"/>
          <w:szCs w:val="24"/>
          <w:u w:val="single"/>
        </w:rPr>
      </w:pP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009A5DF5" w:rsidRPr="009A5DF5">
        <w:rPr>
          <w:rFonts w:ascii="Times New Roman" w:eastAsia="Times New Roman" w:hAnsi="Times New Roman" w:cs="Times New Roman"/>
          <w:sz w:val="24"/>
          <w:szCs w:val="24"/>
          <w:u w:val="dotted"/>
        </w:rPr>
        <w:tab/>
      </w:r>
      <w:r w:rsidR="009A5DF5" w:rsidRPr="009A5DF5">
        <w:rPr>
          <w:rFonts w:ascii="Times New Roman" w:eastAsia="Times New Roman" w:hAnsi="Times New Roman" w:cs="Times New Roman"/>
          <w:sz w:val="24"/>
          <w:szCs w:val="24"/>
          <w:u w:val="dotted"/>
        </w:rPr>
        <w:tab/>
      </w:r>
      <w:r w:rsidR="009A5DF5" w:rsidRPr="009A5DF5">
        <w:rPr>
          <w:rFonts w:ascii="Times New Roman" w:eastAsia="Times New Roman" w:hAnsi="Times New Roman" w:cs="Times New Roman"/>
          <w:sz w:val="24"/>
          <w:szCs w:val="24"/>
          <w:u w:val="dotted"/>
        </w:rPr>
        <w:tab/>
      </w:r>
      <w:r w:rsidR="009A5DF5"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r w:rsidRPr="009A5DF5">
        <w:rPr>
          <w:rFonts w:ascii="Times New Roman" w:eastAsia="Times New Roman" w:hAnsi="Times New Roman" w:cs="Times New Roman"/>
          <w:sz w:val="24"/>
          <w:szCs w:val="24"/>
          <w:u w:val="dotted"/>
        </w:rPr>
        <w:tab/>
      </w:r>
    </w:p>
    <w:p w:rsidR="00E84D31" w:rsidRPr="009A5DF5" w:rsidRDefault="00E84D31" w:rsidP="00476F46">
      <w:pPr>
        <w:spacing w:after="0"/>
        <w:rPr>
          <w:rFonts w:ascii="Times New Roman" w:hAnsi="Times New Roman" w:cs="Times New Roman"/>
          <w:sz w:val="24"/>
        </w:rPr>
      </w:pPr>
    </w:p>
    <w:p w:rsidR="00D6718A" w:rsidRPr="00DD4606" w:rsidRDefault="000975A3" w:rsidP="00476F46">
      <w:pPr>
        <w:spacing w:after="0"/>
        <w:jc w:val="center"/>
        <w:rPr>
          <w:rFonts w:ascii="Times New Roman" w:eastAsia="Times New Roman" w:hAnsi="Times New Roman" w:cs="Times New Roman"/>
          <w:sz w:val="24"/>
          <w:szCs w:val="24"/>
        </w:rPr>
      </w:pPr>
      <w:r w:rsidRPr="009A5DF5">
        <w:rPr>
          <w:rFonts w:ascii="Times New Roman" w:hAnsi="Times New Roman" w:cs="Times New Roman"/>
          <w:sz w:val="24"/>
        </w:rPr>
        <w:br w:type="page"/>
      </w:r>
      <w:r w:rsidRPr="00DD4606">
        <w:rPr>
          <w:rFonts w:ascii="Times New Roman" w:eastAsia="Times New Roman" w:hAnsi="Times New Roman" w:cs="Times New Roman"/>
          <w:b/>
          <w:sz w:val="24"/>
          <w:szCs w:val="24"/>
        </w:rPr>
        <w:lastRenderedPageBreak/>
        <w:t>MODULIO: „STATINIŲ PAVIRŠIŲ PARUOŠIMAS DAŽYMO DARBAMS</w:t>
      </w:r>
      <w:r w:rsidRPr="00DD4606">
        <w:rPr>
          <w:rFonts w:ascii="Times New Roman" w:eastAsia="Times New Roman" w:hAnsi="Times New Roman" w:cs="Times New Roman"/>
          <w:b/>
          <w:sz w:val="28"/>
          <w:szCs w:val="28"/>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jc w:val="center"/>
        <w:rPr>
          <w:rFonts w:ascii="Times New Roman" w:eastAsia="Times New Roman" w:hAnsi="Times New Roman" w:cs="Times New Roman"/>
          <w:sz w:val="24"/>
          <w:szCs w:val="24"/>
        </w:rPr>
      </w:pPr>
      <w:r w:rsidRPr="00DD4606">
        <w:rPr>
          <w:rFonts w:ascii="Times New Roman" w:eastAsia="Times New Roman" w:hAnsi="Times New Roman" w:cs="Times New Roman"/>
          <w:b/>
          <w:sz w:val="24"/>
          <w:szCs w:val="24"/>
        </w:rPr>
        <w:t>ATSAKYMAI</w:t>
      </w:r>
    </w:p>
    <w:p w:rsidR="00DF59AC" w:rsidRPr="00DD4606" w:rsidRDefault="00DF59AC" w:rsidP="00476F46">
      <w:pPr>
        <w:spacing w:after="0"/>
        <w:rPr>
          <w:rFonts w:ascii="Times New Roman" w:eastAsia="Times New Roman" w:hAnsi="Times New Roman" w:cs="Times New Roman"/>
          <w:sz w:val="24"/>
          <w:szCs w:val="24"/>
        </w:rPr>
      </w:pPr>
    </w:p>
    <w:tbl>
      <w:tblPr>
        <w:tblStyle w:val="af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4"/>
        <w:gridCol w:w="8357"/>
      </w:tblGrid>
      <w:tr w:rsidR="00DD4606" w:rsidRPr="009A5DF5"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t>UŽDUOTYS</w:t>
            </w:r>
          </w:p>
        </w:tc>
        <w:tc>
          <w:tcPr>
            <w:tcW w:w="4216" w:type="pct"/>
          </w:tcPr>
          <w:p w:rsidR="00D6718A" w:rsidRPr="009A5DF5" w:rsidRDefault="000975A3" w:rsidP="00476F46">
            <w:pPr>
              <w:spacing w:after="0"/>
              <w:jc w:val="center"/>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t>ATSAKYMAI</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1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Kvėpavimo takų apsaugos priemonė, akiniai, darbo rūbai</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2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3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4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Mechaninis, terminis, cheminis, sausu ledu</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5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D</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6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7 užduotis</w:t>
            </w:r>
          </w:p>
        </w:tc>
        <w:tc>
          <w:tcPr>
            <w:tcW w:w="4216" w:type="pct"/>
          </w:tcPr>
          <w:p w:rsidR="004675A6" w:rsidRPr="00DD4606" w:rsidRDefault="000975A3" w:rsidP="00476F46">
            <w:pPr>
              <w:keepLines/>
              <w:numPr>
                <w:ilvl w:val="0"/>
                <w:numId w:val="56"/>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Glaistyklė</w:t>
            </w:r>
            <w:proofErr w:type="spellEnd"/>
            <w:r w:rsidRPr="00DD4606">
              <w:rPr>
                <w:rFonts w:ascii="Times New Roman" w:eastAsia="Times New Roman" w:hAnsi="Times New Roman" w:cs="Times New Roman"/>
                <w:sz w:val="24"/>
                <w:szCs w:val="24"/>
              </w:rPr>
              <w:t xml:space="preserve"> - tai įrankis paviršiams glaistyti, seniems dažams skusti, nedideliems plyšiams praraižyti.</w:t>
            </w:r>
          </w:p>
          <w:p w:rsidR="00D6718A" w:rsidRPr="00DD4606" w:rsidRDefault="000975A3" w:rsidP="00476F46">
            <w:pPr>
              <w:keepLines/>
              <w:numPr>
                <w:ilvl w:val="0"/>
                <w:numId w:val="5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Grandikliai – tai įrankiai skiedinio, betono likučių arba senų dažų ir rūdžių grandymui nuo ruošiamo paviršiaus.</w:t>
            </w:r>
          </w:p>
          <w:p w:rsidR="00D6718A" w:rsidRPr="00DD4606" w:rsidRDefault="000975A3" w:rsidP="00476F46">
            <w:pPr>
              <w:keepLines/>
              <w:numPr>
                <w:ilvl w:val="0"/>
                <w:numId w:val="5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Šepečiai – gali būti plieniniai, šeriniai ir skirti šveisti, dulkėms valyti, plauti, balinti, gruntuoti ir kitoms medžiagoms užtepti ant paviršiaus.</w:t>
            </w:r>
          </w:p>
          <w:p w:rsidR="00D6718A" w:rsidRPr="00DD4606" w:rsidRDefault="000975A3" w:rsidP="00476F46">
            <w:pPr>
              <w:keepLines/>
              <w:numPr>
                <w:ilvl w:val="0"/>
                <w:numId w:val="56"/>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Šepetys paviršiui valyti ir drėkinti.</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8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9 užduotis</w:t>
            </w:r>
          </w:p>
        </w:tc>
        <w:tc>
          <w:tcPr>
            <w:tcW w:w="4216" w:type="pct"/>
          </w:tcPr>
          <w:p w:rsidR="00D6718A" w:rsidRPr="00DD4606" w:rsidRDefault="000975A3" w:rsidP="00476F46">
            <w:pPr>
              <w:keepLines/>
              <w:numPr>
                <w:ilvl w:val="0"/>
                <w:numId w:val="16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siekiant sumažinti dažų kiekį;</w:t>
            </w:r>
          </w:p>
          <w:p w:rsidR="00D6718A" w:rsidRPr="00DD4606" w:rsidRDefault="000975A3" w:rsidP="00476F46">
            <w:pPr>
              <w:keepLines/>
              <w:numPr>
                <w:ilvl w:val="0"/>
                <w:numId w:val="16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siekiant išlyginti paviršių;</w:t>
            </w:r>
          </w:p>
          <w:p w:rsidR="00D6718A" w:rsidRPr="00DD4606" w:rsidRDefault="000975A3" w:rsidP="00476F46">
            <w:pPr>
              <w:keepLines/>
              <w:numPr>
                <w:ilvl w:val="0"/>
                <w:numId w:val="160"/>
              </w:numPr>
              <w:spacing w:after="0"/>
              <w:ind w:left="0" w:firstLine="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užklijuoti tas vietas, kurias nereikia dažyti</w:t>
            </w:r>
          </w:p>
        </w:tc>
      </w:tr>
      <w:tr w:rsidR="00DD4606"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10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p>
        </w:tc>
      </w:tr>
      <w:tr w:rsidR="00D6718A" w:rsidRPr="00DD4606" w:rsidTr="009A5DF5">
        <w:trPr>
          <w:trHeight w:val="57"/>
        </w:trPr>
        <w:tc>
          <w:tcPr>
            <w:tcW w:w="784" w:type="pct"/>
          </w:tcPr>
          <w:p w:rsidR="00D6718A" w:rsidRPr="009A5DF5" w:rsidRDefault="000975A3" w:rsidP="00476F46">
            <w:pPr>
              <w:spacing w:after="0"/>
              <w:jc w:val="center"/>
              <w:rPr>
                <w:rFonts w:ascii="Times New Roman" w:eastAsia="Times New Roman" w:hAnsi="Times New Roman" w:cs="Times New Roman"/>
                <w:i/>
                <w:sz w:val="24"/>
                <w:szCs w:val="24"/>
                <w:highlight w:val="white"/>
              </w:rPr>
            </w:pPr>
            <w:r w:rsidRPr="009A5DF5">
              <w:rPr>
                <w:rFonts w:ascii="Times New Roman" w:eastAsia="Times New Roman" w:hAnsi="Times New Roman" w:cs="Times New Roman"/>
                <w:i/>
                <w:sz w:val="24"/>
                <w:szCs w:val="24"/>
                <w:highlight w:val="white"/>
              </w:rPr>
              <w:t>11 užduotis</w:t>
            </w:r>
          </w:p>
        </w:tc>
        <w:tc>
          <w:tcPr>
            <w:tcW w:w="4216" w:type="pct"/>
          </w:tcPr>
          <w:p w:rsidR="00D6718A" w:rsidRPr="00DD4606" w:rsidRDefault="000975A3" w:rsidP="00476F46">
            <w:pPr>
              <w:keepLines/>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Siekiant apsaugoti nuo kenkėjų ir biologinį irimą lemiančių mikroorganizmų</w:t>
            </w:r>
          </w:p>
        </w:tc>
      </w:tr>
    </w:tbl>
    <w:p w:rsidR="00D6718A" w:rsidRPr="00DD4606" w:rsidRDefault="00D6718A" w:rsidP="00476F46">
      <w:pPr>
        <w:spacing w:after="0"/>
        <w:rPr>
          <w:rFonts w:ascii="Times New Roman" w:eastAsia="Times New Roman" w:hAnsi="Times New Roman" w:cs="Times New Roman"/>
          <w:sz w:val="24"/>
          <w:szCs w:val="24"/>
        </w:rPr>
      </w:pPr>
    </w:p>
    <w:p w:rsidR="00DF59AC" w:rsidRPr="00DD4606" w:rsidRDefault="00DF59AC" w:rsidP="00476F46">
      <w:pPr>
        <w:spacing w:after="0"/>
        <w:rPr>
          <w:rFonts w:ascii="Times New Roman" w:hAnsi="Times New Roman" w:cs="Times New Roman"/>
        </w:rPr>
      </w:pPr>
      <w:r w:rsidRPr="00DD4606">
        <w:rPr>
          <w:rFonts w:ascii="Times New Roman" w:hAnsi="Times New Roman" w:cs="Times New Roman"/>
        </w:rPr>
        <w:br w:type="page"/>
      </w:r>
    </w:p>
    <w:p w:rsidR="00D6718A" w:rsidRPr="00DD4606" w:rsidRDefault="000975A3" w:rsidP="00476F46">
      <w:pPr>
        <w:spacing w:after="0"/>
        <w:jc w:val="center"/>
        <w:rPr>
          <w:rFonts w:ascii="Times New Roman" w:eastAsia="Times New Roman" w:hAnsi="Times New Roman" w:cs="Times New Roman"/>
          <w:b/>
          <w:sz w:val="24"/>
          <w:szCs w:val="24"/>
        </w:rPr>
      </w:pPr>
      <w:r w:rsidRPr="00DD4606">
        <w:rPr>
          <w:rFonts w:ascii="Times New Roman" w:eastAsia="Times New Roman" w:hAnsi="Times New Roman" w:cs="Times New Roman"/>
          <w:b/>
          <w:sz w:val="24"/>
          <w:szCs w:val="24"/>
        </w:rPr>
        <w:lastRenderedPageBreak/>
        <w:t>MODULIS „ĮVADAS Į DARBO RINKĄ“</w:t>
      </w:r>
    </w:p>
    <w:p w:rsidR="00DF59AC" w:rsidRPr="00DD4606" w:rsidRDefault="00DF59AC" w:rsidP="00476F46">
      <w:pPr>
        <w:spacing w:after="0"/>
        <w:rPr>
          <w:rFonts w:ascii="Times New Roman" w:eastAsia="Times New Roman" w:hAnsi="Times New Roman" w:cs="Times New Roman"/>
          <w:sz w:val="24"/>
          <w:szCs w:val="24"/>
        </w:rPr>
      </w:pPr>
    </w:p>
    <w:p w:rsidR="00D6718A" w:rsidRPr="00DD4606" w:rsidRDefault="000975A3" w:rsidP="00476F46">
      <w:pPr>
        <w:spacing w:after="0"/>
        <w:jc w:val="center"/>
        <w:rPr>
          <w:rFonts w:ascii="Times New Roman" w:eastAsia="Times New Roman" w:hAnsi="Times New Roman" w:cs="Times New Roman"/>
          <w:i/>
          <w:sz w:val="24"/>
          <w:szCs w:val="24"/>
        </w:rPr>
      </w:pPr>
      <w:r w:rsidRPr="00DD4606">
        <w:rPr>
          <w:rFonts w:ascii="Times New Roman" w:eastAsia="Times New Roman" w:hAnsi="Times New Roman" w:cs="Times New Roman"/>
          <w:i/>
          <w:sz w:val="24"/>
          <w:szCs w:val="24"/>
        </w:rPr>
        <w:t>TESTAS ĮSIVERTINTI GEBĖJIMAMS BAIGUS PROGRAMĄ</w:t>
      </w:r>
    </w:p>
    <w:p w:rsidR="00D6718A" w:rsidRPr="00DD4606" w:rsidRDefault="00D6718A" w:rsidP="00476F46">
      <w:pPr>
        <w:spacing w:after="0"/>
        <w:rPr>
          <w:rFonts w:ascii="Times New Roman" w:eastAsia="Times New Roman" w:hAnsi="Times New Roman" w:cs="Times New Roman"/>
          <w:i/>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 Kokie statiniai priskiriami inžineriniams statiniams?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Tiltai, tuneliai, bokštai;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Fabrikai, gamyklos, cechai;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Ligoninės, mokyklos, teatrai.</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2. Kokie darbai priskiriami specialiesiems statybos darbams?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Tinkavimas, dažymas, plytelių klijavimas, tapetų klijavimas;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Klojinių įrengimas, armavimas, skiedinio paruošimas ir betonavimas;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Jėgos, apšvietimo, telefono tinklų, vandentiekio tiesimas, liftų montavimas.</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3. Mūrijant sienas iš plytų, koks turi būti</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vertikalių siūlių storis?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8-15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10-15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2-3 mm.</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4. Mūrijant sienas iš plytų, koks turi būti horizontalių siūlių storis?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8-15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10-15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2-3 mm.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5. Ilga siaura plytos plokštuma vadinama:</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proofErr w:type="spellStart"/>
      <w:r w:rsidRPr="00DD4606">
        <w:rPr>
          <w:rFonts w:ascii="Times New Roman" w:eastAsia="Times New Roman" w:hAnsi="Times New Roman" w:cs="Times New Roman"/>
          <w:sz w:val="24"/>
          <w:szCs w:val="24"/>
        </w:rPr>
        <w:t>Trumpainiu</w:t>
      </w:r>
      <w:proofErr w:type="spellEnd"/>
      <w:r w:rsidRPr="00DD4606">
        <w:rPr>
          <w:rFonts w:ascii="Times New Roman" w:eastAsia="Times New Roman" w:hAnsi="Times New Roman" w:cs="Times New Roman"/>
          <w:sz w:val="24"/>
          <w:szCs w:val="24"/>
        </w:rPr>
        <w:t>;</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Atrama;</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proofErr w:type="spellStart"/>
      <w:r w:rsidRPr="00DD4606">
        <w:rPr>
          <w:rFonts w:ascii="Times New Roman" w:eastAsia="Times New Roman" w:hAnsi="Times New Roman" w:cs="Times New Roman"/>
          <w:sz w:val="24"/>
          <w:szCs w:val="24"/>
        </w:rPr>
        <w:t>Ilgainiu</w:t>
      </w:r>
      <w:proofErr w:type="spellEnd"/>
      <w:r w:rsidRPr="00DD4606">
        <w:rPr>
          <w:rFonts w:ascii="Times New Roman" w:eastAsia="Times New Roman" w:hAnsi="Times New Roman" w:cs="Times New Roman"/>
          <w:sz w:val="24"/>
          <w:szCs w:val="24"/>
        </w:rPr>
        <w:t>.</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6. </w:t>
      </w:r>
      <w:proofErr w:type="spellStart"/>
      <w:r w:rsidRPr="00DD4606">
        <w:rPr>
          <w:rFonts w:ascii="Times New Roman" w:eastAsia="Times New Roman" w:hAnsi="Times New Roman" w:cs="Times New Roman"/>
          <w:sz w:val="24"/>
          <w:szCs w:val="24"/>
        </w:rPr>
        <w:t>Tarpuangis</w:t>
      </w:r>
      <w:proofErr w:type="spellEnd"/>
      <w:r w:rsidRPr="00DD4606">
        <w:rPr>
          <w:rFonts w:ascii="Times New Roman" w:eastAsia="Times New Roman" w:hAnsi="Times New Roman" w:cs="Times New Roman"/>
          <w:sz w:val="24"/>
          <w:szCs w:val="24"/>
        </w:rPr>
        <w:t xml:space="preserve"> </w:t>
      </w:r>
      <w:proofErr w:type="spellStart"/>
      <w:r w:rsidRPr="00DD4606">
        <w:rPr>
          <w:rFonts w:ascii="Times New Roman" w:eastAsia="Times New Roman" w:hAnsi="Times New Roman" w:cs="Times New Roman"/>
          <w:sz w:val="24"/>
          <w:szCs w:val="24"/>
        </w:rPr>
        <w:t>daugiaeiliu</w:t>
      </w:r>
      <w:proofErr w:type="spellEnd"/>
      <w:r w:rsidRPr="00DD4606">
        <w:rPr>
          <w:rFonts w:ascii="Times New Roman" w:eastAsia="Times New Roman" w:hAnsi="Times New Roman" w:cs="Times New Roman"/>
          <w:sz w:val="24"/>
          <w:szCs w:val="24"/>
        </w:rPr>
        <w:t xml:space="preserve"> rišimo būdu mūrijamas, jeigu: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Ilgesnis negu 1 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Trumpesnis negu 1 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 Galima visais atvejais.</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7. Mūrijant sienas iš silikatinių blokų plonasluoksnio skiedinio horizontalios siūlės turi būti: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2–3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5–8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10–15 mm.</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8. Betonuoti iš karto per visą konstrukcijos storį, reikia:</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Perdangos plokštes;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Kolonas;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Sienas.</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9. Gaminant lengvąjį betoną, kaip užpildas naudojami: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Žvyras ir smėlis;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Skalda ir smėlis;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C </w:t>
      </w:r>
      <w:proofErr w:type="spellStart"/>
      <w:r w:rsidRPr="00DD4606">
        <w:rPr>
          <w:rFonts w:ascii="Times New Roman" w:eastAsia="Times New Roman" w:hAnsi="Times New Roman" w:cs="Times New Roman"/>
          <w:sz w:val="24"/>
          <w:szCs w:val="24"/>
        </w:rPr>
        <w:t>Keramzitas</w:t>
      </w:r>
      <w:proofErr w:type="spellEnd"/>
      <w:r w:rsidRPr="00DD4606">
        <w:rPr>
          <w:rFonts w:ascii="Times New Roman" w:eastAsia="Times New Roman" w:hAnsi="Times New Roman" w:cs="Times New Roman"/>
          <w:sz w:val="24"/>
          <w:szCs w:val="24"/>
        </w:rPr>
        <w:t xml:space="preserve"> ir smėlis.</w:t>
      </w:r>
    </w:p>
    <w:p w:rsidR="004675A6" w:rsidRPr="00DD4606" w:rsidRDefault="004675A6"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lastRenderedPageBreak/>
        <w:t>10. Kokiu įrankiu tikrinamas sienos horizontalumas?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Svambalu;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Gulsčiuku;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C </w:t>
      </w:r>
      <w:proofErr w:type="spellStart"/>
      <w:r w:rsidRPr="00DD4606">
        <w:rPr>
          <w:rFonts w:ascii="Times New Roman" w:eastAsia="Times New Roman" w:hAnsi="Times New Roman" w:cs="Times New Roman"/>
          <w:sz w:val="24"/>
          <w:szCs w:val="24"/>
        </w:rPr>
        <w:t>Rievikliu</w:t>
      </w:r>
      <w:proofErr w:type="spellEnd"/>
      <w:r w:rsidRPr="00DD4606">
        <w:rPr>
          <w:rFonts w:ascii="Times New Roman" w:eastAsia="Times New Roman" w:hAnsi="Times New Roman" w:cs="Times New Roman"/>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11. Kokiu įrankiu suteikiama siūlėms tam tikra formą?</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Svambalu;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Gulsčiuku;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C </w:t>
      </w:r>
      <w:proofErr w:type="spellStart"/>
      <w:r w:rsidRPr="00DD4606">
        <w:rPr>
          <w:rFonts w:ascii="Times New Roman" w:eastAsia="Times New Roman" w:hAnsi="Times New Roman" w:cs="Times New Roman"/>
          <w:sz w:val="24"/>
          <w:szCs w:val="24"/>
        </w:rPr>
        <w:t>Rievikliu</w:t>
      </w:r>
      <w:proofErr w:type="spellEnd"/>
      <w:r w:rsidRPr="00DD4606">
        <w:rPr>
          <w:rFonts w:ascii="Times New Roman" w:eastAsia="Times New Roman" w:hAnsi="Times New Roman" w:cs="Times New Roman"/>
          <w:sz w:val="24"/>
          <w:szCs w:val="24"/>
        </w:rPr>
        <w:t>.</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12. Kaip apsaugomas mūras, darant pertrauką, kai mūrijama karštu ir vėjuotu oru?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Mūras uždengiamas ruloninėmis medžiagomis;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Mūras šildomas;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Mūras laistomas vandeniu.</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13. Pusantros plytos storio siena bus: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250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380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510 mm.</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14. Vienos plytos storio siena bus: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250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380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510 mm.</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15. Kokio storio mūrijamos pertvaros iš plytų, kai pertvaros aukštis 5 m, ilgis - 4 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Vienos plytos storio;</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Pusės plytos storio;</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Ketvirtadalio plytos storio.</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16. Paviršiaus vertikalumą ir kampų statumą mūrininkas tikrina:</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Ne rečiau kaip 2 kartus kiekviename mūro klode;</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Ne rečiau kaip 4 kartus per sienos aukštį;</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Kas 2 eilės.</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17. Pusines plytas ir plytų gabalus galima naudoti tik:</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Mūro užpildo ir nelaikančiųjų konstrukcijų mūrijimui;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Sąramų mūrijimui;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 xml:space="preserve">Stulpų ir </w:t>
      </w:r>
      <w:proofErr w:type="spellStart"/>
      <w:r w:rsidRPr="00DD4606">
        <w:rPr>
          <w:rFonts w:ascii="Times New Roman" w:eastAsia="Times New Roman" w:hAnsi="Times New Roman" w:cs="Times New Roman"/>
          <w:sz w:val="24"/>
          <w:szCs w:val="24"/>
        </w:rPr>
        <w:t>tarpuangių</w:t>
      </w:r>
      <w:proofErr w:type="spellEnd"/>
      <w:r w:rsidRPr="00DD4606">
        <w:rPr>
          <w:rFonts w:ascii="Times New Roman" w:eastAsia="Times New Roman" w:hAnsi="Times New Roman" w:cs="Times New Roman"/>
          <w:sz w:val="24"/>
          <w:szCs w:val="24"/>
        </w:rPr>
        <w:t xml:space="preserve"> mūrijimui.</w:t>
      </w:r>
    </w:p>
    <w:p w:rsidR="004675A6" w:rsidRPr="00DD4606" w:rsidRDefault="004675A6"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18. Modulinės plytos matmenys, yra:</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 250x120x65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250x138x88 mm;</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 250x120x88 mm.</w:t>
      </w:r>
    </w:p>
    <w:p w:rsidR="00D6718A" w:rsidRPr="00DD4606" w:rsidRDefault="00D6718A" w:rsidP="00476F46">
      <w:pPr>
        <w:spacing w:after="0"/>
        <w:rPr>
          <w:rFonts w:ascii="Times New Roman" w:eastAsia="Times New Roman" w:hAnsi="Times New Roman" w:cs="Times New Roman"/>
          <w:sz w:val="24"/>
          <w:szCs w:val="24"/>
        </w:rPr>
      </w:pP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19. Kokiu rišimo būdu mūrijami stulpai?</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A </w:t>
      </w:r>
      <w:proofErr w:type="spellStart"/>
      <w:r w:rsidRPr="00DD4606">
        <w:rPr>
          <w:rFonts w:ascii="Times New Roman" w:eastAsia="Times New Roman" w:hAnsi="Times New Roman" w:cs="Times New Roman"/>
          <w:sz w:val="24"/>
          <w:szCs w:val="24"/>
        </w:rPr>
        <w:t>Vienaeiliu</w:t>
      </w:r>
      <w:proofErr w:type="spellEnd"/>
      <w:r w:rsidRPr="00DD4606">
        <w:rPr>
          <w:rFonts w:ascii="Times New Roman" w:eastAsia="Times New Roman" w:hAnsi="Times New Roman" w:cs="Times New Roman"/>
          <w:sz w:val="24"/>
          <w:szCs w:val="24"/>
        </w:rPr>
        <w:t xml:space="preserve"> rišimo būdu;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 Trieiliu rišimo būdu;</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C </w:t>
      </w:r>
      <w:proofErr w:type="spellStart"/>
      <w:r w:rsidRPr="00DD4606">
        <w:rPr>
          <w:rFonts w:ascii="Times New Roman" w:eastAsia="Times New Roman" w:hAnsi="Times New Roman" w:cs="Times New Roman"/>
          <w:sz w:val="24"/>
          <w:szCs w:val="24"/>
        </w:rPr>
        <w:t>Daugiaeiliu</w:t>
      </w:r>
      <w:proofErr w:type="spellEnd"/>
      <w:r w:rsidRPr="00DD4606">
        <w:rPr>
          <w:rFonts w:ascii="Times New Roman" w:eastAsia="Times New Roman" w:hAnsi="Times New Roman" w:cs="Times New Roman"/>
          <w:sz w:val="24"/>
          <w:szCs w:val="24"/>
        </w:rPr>
        <w:t xml:space="preserve"> rišimo būdu.</w:t>
      </w:r>
    </w:p>
    <w:p w:rsidR="00D6718A" w:rsidRPr="00DD4606" w:rsidRDefault="00D6718A" w:rsidP="00476F46">
      <w:pPr>
        <w:spacing w:after="0"/>
        <w:rPr>
          <w:rFonts w:ascii="Times New Roman" w:eastAsia="Times New Roman" w:hAnsi="Times New Roman" w:cs="Times New Roman"/>
          <w:sz w:val="24"/>
          <w:szCs w:val="24"/>
        </w:rPr>
      </w:pP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 xml:space="preserve">20. </w:t>
      </w:r>
      <w:proofErr w:type="spellStart"/>
      <w:r w:rsidRPr="00DD4606">
        <w:rPr>
          <w:rFonts w:ascii="Times New Roman" w:eastAsia="Times New Roman" w:hAnsi="Times New Roman" w:cs="Times New Roman"/>
          <w:sz w:val="24"/>
          <w:szCs w:val="24"/>
        </w:rPr>
        <w:t>Rievint</w:t>
      </w:r>
      <w:proofErr w:type="spellEnd"/>
      <w:r w:rsidRPr="00DD4606">
        <w:rPr>
          <w:rFonts w:ascii="Times New Roman" w:eastAsia="Times New Roman" w:hAnsi="Times New Roman" w:cs="Times New Roman"/>
          <w:sz w:val="24"/>
          <w:szCs w:val="24"/>
        </w:rPr>
        <w:t xml:space="preserve"> siūles pirmiausia </w:t>
      </w:r>
      <w:proofErr w:type="spellStart"/>
      <w:r w:rsidRPr="00DD4606">
        <w:rPr>
          <w:rFonts w:ascii="Times New Roman" w:eastAsia="Times New Roman" w:hAnsi="Times New Roman" w:cs="Times New Roman"/>
          <w:sz w:val="24"/>
          <w:szCs w:val="24"/>
        </w:rPr>
        <w:t>rievimos</w:t>
      </w:r>
      <w:proofErr w:type="spellEnd"/>
      <w:r w:rsidRPr="00DD4606">
        <w:rPr>
          <w:rFonts w:ascii="Times New Roman" w:eastAsia="Times New Roman" w:hAnsi="Times New Roman" w:cs="Times New Roman"/>
          <w:sz w:val="24"/>
          <w:szCs w:val="24"/>
        </w:rPr>
        <w:t>:</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A.</w:t>
      </w:r>
      <w:r w:rsidR="004675A6" w:rsidRPr="00DD4606">
        <w:rPr>
          <w:rFonts w:ascii="Times New Roman" w:eastAsia="Times New Roman" w:hAnsi="Times New Roman" w:cs="Times New Roman"/>
          <w:sz w:val="14"/>
          <w:szCs w:val="14"/>
        </w:rPr>
        <w:t xml:space="preserve"> </w:t>
      </w:r>
      <w:r w:rsidRPr="00DD4606">
        <w:rPr>
          <w:rFonts w:ascii="Times New Roman" w:eastAsia="Times New Roman" w:hAnsi="Times New Roman" w:cs="Times New Roman"/>
          <w:sz w:val="24"/>
          <w:szCs w:val="24"/>
        </w:rPr>
        <w:t>Gulsčiosios paskui stačiosios siūlės;</w:t>
      </w:r>
    </w:p>
    <w:p w:rsidR="004675A6"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B.</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Stačiosios, paskui gulsčiosios siūlės;</w:t>
      </w:r>
    </w:p>
    <w:p w:rsidR="00D6718A" w:rsidRPr="00DD4606" w:rsidRDefault="000975A3"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t>C.</w:t>
      </w:r>
      <w:r w:rsidR="004675A6"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sz w:val="24"/>
          <w:szCs w:val="24"/>
        </w:rPr>
        <w:t>Eiliškumas nesvarbus.</w:t>
      </w:r>
    </w:p>
    <w:p w:rsidR="00D6718A" w:rsidRPr="00DD4606" w:rsidRDefault="00D6718A" w:rsidP="00476F46">
      <w:pPr>
        <w:spacing w:after="0"/>
        <w:rPr>
          <w:rFonts w:ascii="Times New Roman" w:eastAsia="Times New Roman" w:hAnsi="Times New Roman" w:cs="Times New Roman"/>
          <w:sz w:val="24"/>
          <w:szCs w:val="24"/>
        </w:rPr>
      </w:pPr>
    </w:p>
    <w:p w:rsidR="001F1D76" w:rsidRPr="00DD4606" w:rsidRDefault="001F1D76" w:rsidP="00476F46">
      <w:pPr>
        <w:spacing w:after="0"/>
        <w:rPr>
          <w:rFonts w:ascii="Times New Roman" w:eastAsia="Times New Roman" w:hAnsi="Times New Roman" w:cs="Times New Roman"/>
          <w:sz w:val="24"/>
          <w:szCs w:val="24"/>
        </w:rPr>
      </w:pPr>
      <w:r w:rsidRPr="00DD4606">
        <w:rPr>
          <w:rFonts w:ascii="Times New Roman" w:eastAsia="Times New Roman" w:hAnsi="Times New Roman" w:cs="Times New Roman"/>
          <w:sz w:val="24"/>
          <w:szCs w:val="24"/>
        </w:rPr>
        <w:br w:type="page"/>
      </w:r>
    </w:p>
    <w:p w:rsidR="00D6718A" w:rsidRPr="00DD4606" w:rsidRDefault="000975A3" w:rsidP="00476F46">
      <w:pPr>
        <w:spacing w:after="0"/>
        <w:jc w:val="center"/>
        <w:rPr>
          <w:rFonts w:ascii="Times New Roman" w:eastAsia="Times New Roman" w:hAnsi="Times New Roman" w:cs="Times New Roman"/>
          <w:sz w:val="24"/>
          <w:szCs w:val="24"/>
        </w:rPr>
      </w:pPr>
      <w:bookmarkStart w:id="4" w:name="_t1zxe3oiozhi" w:colFirst="0" w:colLast="0"/>
      <w:bookmarkEnd w:id="4"/>
      <w:r w:rsidRPr="00DD4606">
        <w:rPr>
          <w:rFonts w:ascii="Times New Roman" w:eastAsia="Times New Roman" w:hAnsi="Times New Roman" w:cs="Times New Roman"/>
          <w:b/>
          <w:sz w:val="24"/>
          <w:szCs w:val="24"/>
        </w:rPr>
        <w:lastRenderedPageBreak/>
        <w:t>MODULIS „ĮVADAS Į DARBO RINKĄ“</w:t>
      </w:r>
    </w:p>
    <w:p w:rsidR="00D6718A" w:rsidRPr="00DD4606" w:rsidRDefault="000975A3" w:rsidP="00476F46">
      <w:pPr>
        <w:spacing w:after="0"/>
        <w:jc w:val="center"/>
        <w:rPr>
          <w:rFonts w:ascii="Times New Roman" w:eastAsia="Times New Roman" w:hAnsi="Times New Roman" w:cs="Times New Roman"/>
          <w:b/>
          <w:sz w:val="24"/>
          <w:szCs w:val="24"/>
        </w:rPr>
      </w:pPr>
      <w:bookmarkStart w:id="5" w:name="_isriizv7hoxs" w:colFirst="0" w:colLast="0"/>
      <w:bookmarkEnd w:id="5"/>
      <w:r w:rsidRPr="00DD4606">
        <w:rPr>
          <w:rFonts w:ascii="Times New Roman" w:eastAsia="Times New Roman" w:hAnsi="Times New Roman" w:cs="Times New Roman"/>
          <w:b/>
          <w:sz w:val="24"/>
          <w:szCs w:val="24"/>
        </w:rPr>
        <w:t>ATSAKYMAI</w:t>
      </w:r>
    </w:p>
    <w:p w:rsidR="009A5DF5" w:rsidRPr="00DD4606" w:rsidRDefault="009A5DF5" w:rsidP="00476F46">
      <w:pPr>
        <w:spacing w:after="0"/>
        <w:rPr>
          <w:rFonts w:ascii="Times New Roman" w:eastAsia="Times New Roman" w:hAnsi="Times New Roman" w:cs="Times New Roman"/>
          <w:sz w:val="24"/>
          <w:szCs w:val="24"/>
        </w:rPr>
      </w:pPr>
    </w:p>
    <w:tbl>
      <w:tblPr>
        <w:tblStyle w:val="af6"/>
        <w:tblW w:w="2286" w:type="pct"/>
        <w:jc w:val="center"/>
        <w:tblInd w:w="0" w:type="dxa"/>
        <w:tblBorders>
          <w:top w:val="nil"/>
          <w:left w:val="nil"/>
          <w:bottom w:val="nil"/>
          <w:right w:val="nil"/>
          <w:insideH w:val="nil"/>
          <w:insideV w:val="nil"/>
        </w:tblBorders>
        <w:tblLook w:val="0600" w:firstRow="0" w:lastRow="0" w:firstColumn="0" w:lastColumn="0" w:noHBand="1" w:noVBand="1"/>
      </w:tblPr>
      <w:tblGrid>
        <w:gridCol w:w="2400"/>
        <w:gridCol w:w="2127"/>
      </w:tblGrid>
      <w:tr w:rsidR="00DD4606" w:rsidRPr="00DD4606" w:rsidTr="001F1D76">
        <w:trPr>
          <w:trHeight w:val="57"/>
          <w:jc w:val="center"/>
        </w:trPr>
        <w:tc>
          <w:tcPr>
            <w:tcW w:w="265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b/>
                <w:sz w:val="24"/>
                <w:szCs w:val="24"/>
                <w:highlight w:val="white"/>
              </w:rPr>
            </w:pPr>
            <w:r w:rsidRPr="00DD4606">
              <w:rPr>
                <w:rFonts w:ascii="Times New Roman" w:eastAsia="Times New Roman" w:hAnsi="Times New Roman" w:cs="Times New Roman"/>
                <w:b/>
                <w:sz w:val="24"/>
                <w:szCs w:val="24"/>
                <w:highlight w:val="white"/>
              </w:rPr>
              <w:t>UŽDUOTYS</w:t>
            </w:r>
          </w:p>
        </w:tc>
        <w:tc>
          <w:tcPr>
            <w:tcW w:w="2349"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b/>
                <w:sz w:val="24"/>
                <w:szCs w:val="24"/>
                <w:highlight w:val="white"/>
              </w:rPr>
            </w:pPr>
            <w:r w:rsidRPr="00DD4606">
              <w:rPr>
                <w:rFonts w:ascii="Times New Roman" w:eastAsia="Times New Roman" w:hAnsi="Times New Roman" w:cs="Times New Roman"/>
                <w:b/>
                <w:sz w:val="24"/>
                <w:szCs w:val="24"/>
                <w:highlight w:val="white"/>
              </w:rPr>
              <w:t>ATSAKYMAI</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bookmarkStart w:id="6" w:name="_fgg4f5390h0l" w:colFirst="0" w:colLast="0"/>
            <w:bookmarkEnd w:id="6"/>
            <w:r w:rsidRPr="00DD4606">
              <w:rPr>
                <w:rFonts w:ascii="Times New Roman" w:eastAsia="Times New Roman" w:hAnsi="Times New Roman" w:cs="Times New Roman"/>
                <w:i/>
                <w:sz w:val="24"/>
                <w:szCs w:val="24"/>
                <w:highlight w:val="white"/>
              </w:rPr>
              <w:t>1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2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3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4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5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6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7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8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9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10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11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12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b/>
                <w:i/>
                <w:sz w:val="24"/>
                <w:szCs w:val="24"/>
                <w:highlight w:val="white"/>
              </w:rPr>
            </w:pPr>
            <w:r w:rsidRPr="00DD4606">
              <w:rPr>
                <w:rFonts w:ascii="Times New Roman" w:eastAsia="Times New Roman" w:hAnsi="Times New Roman" w:cs="Times New Roman"/>
                <w:i/>
                <w:sz w:val="24"/>
                <w:szCs w:val="24"/>
                <w:highlight w:val="white"/>
              </w:rPr>
              <w:t>13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14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15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16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17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A</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18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C</w:t>
            </w:r>
          </w:p>
        </w:tc>
      </w:tr>
      <w:tr w:rsidR="00DD4606"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19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w:t>
            </w:r>
          </w:p>
        </w:tc>
      </w:tr>
      <w:tr w:rsidR="00D6718A" w:rsidRPr="00DD4606" w:rsidTr="001F1D76">
        <w:trPr>
          <w:trHeight w:val="57"/>
          <w:jc w:val="center"/>
        </w:trPr>
        <w:tc>
          <w:tcPr>
            <w:tcW w:w="2651"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i/>
                <w:sz w:val="24"/>
                <w:szCs w:val="24"/>
                <w:highlight w:val="white"/>
              </w:rPr>
            </w:pPr>
            <w:r w:rsidRPr="00DD4606">
              <w:rPr>
                <w:rFonts w:ascii="Times New Roman" w:eastAsia="Times New Roman" w:hAnsi="Times New Roman" w:cs="Times New Roman"/>
                <w:i/>
                <w:sz w:val="24"/>
                <w:szCs w:val="24"/>
                <w:highlight w:val="white"/>
              </w:rPr>
              <w:t>20 užduotis</w:t>
            </w:r>
          </w:p>
        </w:tc>
        <w:tc>
          <w:tcPr>
            <w:tcW w:w="2349" w:type="pct"/>
            <w:tcBorders>
              <w:top w:val="nil"/>
              <w:left w:val="nil"/>
              <w:bottom w:val="single" w:sz="8" w:space="0" w:color="000000"/>
              <w:right w:val="single" w:sz="8" w:space="0" w:color="000000"/>
            </w:tcBorders>
            <w:tcMar>
              <w:top w:w="100" w:type="dxa"/>
              <w:left w:w="100" w:type="dxa"/>
              <w:bottom w:w="100" w:type="dxa"/>
              <w:right w:w="100" w:type="dxa"/>
            </w:tcMar>
          </w:tcPr>
          <w:p w:rsidR="00D6718A" w:rsidRPr="00DD4606" w:rsidRDefault="000975A3" w:rsidP="00476F46">
            <w:pPr>
              <w:spacing w:after="0"/>
              <w:jc w:val="center"/>
              <w:rPr>
                <w:rFonts w:ascii="Times New Roman" w:eastAsia="Times New Roman" w:hAnsi="Times New Roman" w:cs="Times New Roman"/>
                <w:sz w:val="24"/>
                <w:szCs w:val="24"/>
                <w:highlight w:val="white"/>
              </w:rPr>
            </w:pPr>
            <w:r w:rsidRPr="00DD4606">
              <w:rPr>
                <w:rFonts w:ascii="Times New Roman" w:eastAsia="Times New Roman" w:hAnsi="Times New Roman" w:cs="Times New Roman"/>
                <w:sz w:val="24"/>
                <w:szCs w:val="24"/>
                <w:highlight w:val="white"/>
              </w:rPr>
              <w:t>B</w:t>
            </w:r>
          </w:p>
        </w:tc>
      </w:tr>
    </w:tbl>
    <w:p w:rsidR="00D6718A" w:rsidRPr="009A5DF5" w:rsidRDefault="00D6718A" w:rsidP="00476F46">
      <w:pPr>
        <w:spacing w:after="0"/>
        <w:rPr>
          <w:rFonts w:ascii="Times New Roman" w:eastAsia="Times New Roman" w:hAnsi="Times New Roman" w:cs="Times New Roman"/>
          <w:sz w:val="24"/>
          <w:szCs w:val="24"/>
        </w:rPr>
      </w:pPr>
      <w:bookmarkStart w:id="7" w:name="_12tmy3cote7f" w:colFirst="0" w:colLast="0"/>
      <w:bookmarkEnd w:id="7"/>
    </w:p>
    <w:p w:rsidR="00D6718A" w:rsidRDefault="000975A3" w:rsidP="00476F46">
      <w:pPr>
        <w:spacing w:after="0"/>
        <w:jc w:val="center"/>
        <w:rPr>
          <w:rFonts w:ascii="Times New Roman" w:eastAsia="Times New Roman" w:hAnsi="Times New Roman" w:cs="Times New Roman"/>
          <w:sz w:val="24"/>
          <w:szCs w:val="24"/>
        </w:rPr>
      </w:pPr>
      <w:bookmarkStart w:id="8" w:name="_1fob9te" w:colFirst="0" w:colLast="0"/>
      <w:bookmarkEnd w:id="8"/>
      <w:r w:rsidRPr="009A5DF5">
        <w:rPr>
          <w:rFonts w:ascii="Times New Roman" w:eastAsia="Times New Roman" w:hAnsi="Times New Roman" w:cs="Times New Roman"/>
          <w:sz w:val="24"/>
          <w:szCs w:val="24"/>
        </w:rPr>
        <w:br w:type="page"/>
      </w:r>
      <w:r w:rsidRPr="00DD4606">
        <w:rPr>
          <w:rFonts w:ascii="Times New Roman" w:eastAsia="Times New Roman" w:hAnsi="Times New Roman" w:cs="Times New Roman"/>
          <w:b/>
          <w:sz w:val="24"/>
          <w:szCs w:val="24"/>
        </w:rPr>
        <w:lastRenderedPageBreak/>
        <w:t>Literatūros sąrašas</w:t>
      </w:r>
    </w:p>
    <w:p w:rsidR="009A5DF5" w:rsidRPr="00DD4606" w:rsidRDefault="009A5DF5" w:rsidP="00476F46">
      <w:pPr>
        <w:spacing w:after="0"/>
        <w:rPr>
          <w:rFonts w:ascii="Times New Roman" w:eastAsia="Times New Roman" w:hAnsi="Times New Roman" w:cs="Times New Roman"/>
          <w:sz w:val="24"/>
          <w:szCs w:val="24"/>
        </w:rPr>
      </w:pPr>
    </w:p>
    <w:p w:rsidR="00D6718A" w:rsidRPr="00DD4606" w:rsidRDefault="000C2544"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Adomavičius, V., Aleksejeva, J., </w:t>
      </w:r>
      <w:proofErr w:type="spellStart"/>
      <w:r w:rsidRPr="00DD4606">
        <w:rPr>
          <w:rFonts w:ascii="Times New Roman" w:eastAsia="Times New Roman" w:hAnsi="Times New Roman" w:cs="Times New Roman"/>
          <w:sz w:val="24"/>
          <w:szCs w:val="24"/>
        </w:rPr>
        <w:t>Česas</w:t>
      </w:r>
      <w:proofErr w:type="spellEnd"/>
      <w:r w:rsidRPr="00DD4606">
        <w:rPr>
          <w:rFonts w:ascii="Times New Roman" w:eastAsia="Times New Roman" w:hAnsi="Times New Roman" w:cs="Times New Roman"/>
          <w:sz w:val="24"/>
          <w:szCs w:val="24"/>
        </w:rPr>
        <w:t xml:space="preserve">, A., </w:t>
      </w:r>
      <w:proofErr w:type="spellStart"/>
      <w:r w:rsidRPr="00DD4606">
        <w:rPr>
          <w:rFonts w:ascii="Times New Roman" w:eastAsia="Times New Roman" w:hAnsi="Times New Roman" w:cs="Times New Roman"/>
          <w:sz w:val="24"/>
          <w:szCs w:val="24"/>
        </w:rPr>
        <w:t>Dovydaitė</w:t>
      </w:r>
      <w:proofErr w:type="spellEnd"/>
      <w:r w:rsidRPr="00DD4606">
        <w:rPr>
          <w:rFonts w:ascii="Times New Roman" w:eastAsia="Times New Roman" w:hAnsi="Times New Roman" w:cs="Times New Roman"/>
          <w:sz w:val="24"/>
          <w:szCs w:val="24"/>
        </w:rPr>
        <w:t xml:space="preserve">, R. </w:t>
      </w:r>
      <w:r w:rsidR="000975A3" w:rsidRPr="00DD4606">
        <w:rPr>
          <w:rFonts w:ascii="Times New Roman" w:eastAsia="Times New Roman" w:hAnsi="Times New Roman" w:cs="Times New Roman"/>
          <w:sz w:val="24"/>
          <w:szCs w:val="24"/>
        </w:rPr>
        <w:t xml:space="preserve">(2008). </w:t>
      </w:r>
      <w:r w:rsidR="000975A3" w:rsidRPr="00DD4606">
        <w:rPr>
          <w:rFonts w:ascii="Times New Roman" w:eastAsia="Times New Roman" w:hAnsi="Times New Roman" w:cs="Times New Roman"/>
          <w:i/>
          <w:sz w:val="24"/>
          <w:szCs w:val="24"/>
        </w:rPr>
        <w:t xml:space="preserve">Mūrininko ir betonuotojo darbai. </w:t>
      </w:r>
      <w:r w:rsidR="000975A3" w:rsidRPr="00DD4606">
        <w:rPr>
          <w:rFonts w:ascii="Times New Roman" w:eastAsia="Times New Roman" w:hAnsi="Times New Roman" w:cs="Times New Roman"/>
          <w:sz w:val="24"/>
          <w:szCs w:val="24"/>
        </w:rPr>
        <w:t>Vilnius: Mintis.</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Černius, M., ir kt. (2008). </w:t>
      </w:r>
      <w:r w:rsidRPr="00DD4606">
        <w:rPr>
          <w:rFonts w:ascii="Times New Roman" w:eastAsia="Times New Roman" w:hAnsi="Times New Roman" w:cs="Times New Roman"/>
          <w:i/>
          <w:sz w:val="24"/>
          <w:szCs w:val="24"/>
        </w:rPr>
        <w:t xml:space="preserve">Pastato apdaila. Pastato šiltinimas ir tinkavimas. Apdaila plytelėmis ir apdailos elementų montavimas. </w:t>
      </w:r>
      <w:r w:rsidRPr="00DD4606">
        <w:rPr>
          <w:rFonts w:ascii="Times New Roman" w:eastAsia="Times New Roman" w:hAnsi="Times New Roman" w:cs="Times New Roman"/>
          <w:sz w:val="24"/>
          <w:szCs w:val="24"/>
        </w:rPr>
        <w:t>Vilnius: Mintis.</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Vaidila, A. ir Vėlyvis, J. (2008). </w:t>
      </w:r>
      <w:r w:rsidRPr="00DD4606">
        <w:rPr>
          <w:rFonts w:ascii="Times New Roman" w:eastAsia="Times New Roman" w:hAnsi="Times New Roman" w:cs="Times New Roman"/>
          <w:i/>
          <w:sz w:val="24"/>
          <w:szCs w:val="24"/>
        </w:rPr>
        <w:t xml:space="preserve">Statybos menas. Statybinės medžiagos. Bendrieji statybos darbai. </w:t>
      </w:r>
      <w:r w:rsidRPr="00DD4606">
        <w:rPr>
          <w:rFonts w:ascii="Times New Roman" w:eastAsia="Times New Roman" w:hAnsi="Times New Roman" w:cs="Times New Roman"/>
          <w:sz w:val="24"/>
          <w:szCs w:val="24"/>
        </w:rPr>
        <w:t>Vilnius: Mintis.</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Aleksejeva, J., (2015). </w:t>
      </w:r>
      <w:r w:rsidRPr="00DD4606">
        <w:rPr>
          <w:rFonts w:ascii="Times New Roman" w:eastAsia="Times New Roman" w:hAnsi="Times New Roman" w:cs="Times New Roman"/>
          <w:i/>
          <w:sz w:val="24"/>
          <w:szCs w:val="24"/>
        </w:rPr>
        <w:t>Mūrijimo pagrindai</w:t>
      </w:r>
      <w:r w:rsidRPr="00DD4606">
        <w:rPr>
          <w:rFonts w:ascii="Times New Roman" w:eastAsia="Times New Roman" w:hAnsi="Times New Roman" w:cs="Times New Roman"/>
          <w:sz w:val="24"/>
          <w:szCs w:val="24"/>
        </w:rPr>
        <w:t xml:space="preserve">. Vilnius: UAB </w:t>
      </w:r>
      <w:proofErr w:type="spellStart"/>
      <w:r w:rsidRPr="00DD4606">
        <w:rPr>
          <w:rFonts w:ascii="Times New Roman" w:eastAsia="Times New Roman" w:hAnsi="Times New Roman" w:cs="Times New Roman"/>
          <w:sz w:val="24"/>
          <w:szCs w:val="24"/>
        </w:rPr>
        <w:t>Arx</w:t>
      </w:r>
      <w:proofErr w:type="spellEnd"/>
      <w:r w:rsidRPr="00DD4606">
        <w:rPr>
          <w:rFonts w:ascii="Times New Roman" w:eastAsia="Times New Roman" w:hAnsi="Times New Roman" w:cs="Times New Roman"/>
          <w:sz w:val="24"/>
          <w:szCs w:val="24"/>
        </w:rPr>
        <w:t xml:space="preserve"> Reklama.</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Aleksejeva, J., (2015). </w:t>
      </w:r>
      <w:r w:rsidRPr="00DD4606">
        <w:rPr>
          <w:rFonts w:ascii="Times New Roman" w:eastAsia="Times New Roman" w:hAnsi="Times New Roman" w:cs="Times New Roman"/>
          <w:i/>
          <w:sz w:val="24"/>
          <w:szCs w:val="24"/>
        </w:rPr>
        <w:t>Konstrukcijų mūrijimas iš plytų</w:t>
      </w:r>
      <w:r w:rsidRPr="00DD4606">
        <w:rPr>
          <w:rFonts w:ascii="Times New Roman" w:eastAsia="Times New Roman" w:hAnsi="Times New Roman" w:cs="Times New Roman"/>
          <w:sz w:val="24"/>
          <w:szCs w:val="24"/>
        </w:rPr>
        <w:t xml:space="preserve">. Vilnius: UAB </w:t>
      </w:r>
      <w:proofErr w:type="spellStart"/>
      <w:r w:rsidRPr="00DD4606">
        <w:rPr>
          <w:rFonts w:ascii="Times New Roman" w:eastAsia="Times New Roman" w:hAnsi="Times New Roman" w:cs="Times New Roman"/>
          <w:sz w:val="24"/>
          <w:szCs w:val="24"/>
        </w:rPr>
        <w:t>Arx</w:t>
      </w:r>
      <w:proofErr w:type="spellEnd"/>
      <w:r w:rsidRPr="00DD4606">
        <w:rPr>
          <w:rFonts w:ascii="Times New Roman" w:eastAsia="Times New Roman" w:hAnsi="Times New Roman" w:cs="Times New Roman"/>
          <w:sz w:val="24"/>
          <w:szCs w:val="24"/>
        </w:rPr>
        <w:t xml:space="preserve"> Reklama.</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Aleksejeva, J., (2015). </w:t>
      </w:r>
      <w:r w:rsidRPr="00DD4606">
        <w:rPr>
          <w:rFonts w:ascii="Times New Roman" w:eastAsia="Times New Roman" w:hAnsi="Times New Roman" w:cs="Times New Roman"/>
          <w:i/>
          <w:sz w:val="24"/>
          <w:szCs w:val="24"/>
        </w:rPr>
        <w:t>Konstrukcijų mūrijimas iš blokelių</w:t>
      </w:r>
      <w:r w:rsidRPr="00DD4606">
        <w:rPr>
          <w:rFonts w:ascii="Times New Roman" w:eastAsia="Times New Roman" w:hAnsi="Times New Roman" w:cs="Times New Roman"/>
          <w:sz w:val="24"/>
          <w:szCs w:val="24"/>
        </w:rPr>
        <w:t xml:space="preserve">. Vilnius: UAB </w:t>
      </w:r>
      <w:proofErr w:type="spellStart"/>
      <w:r w:rsidRPr="00DD4606">
        <w:rPr>
          <w:rFonts w:ascii="Times New Roman" w:eastAsia="Times New Roman" w:hAnsi="Times New Roman" w:cs="Times New Roman"/>
          <w:sz w:val="24"/>
          <w:szCs w:val="24"/>
        </w:rPr>
        <w:t>Arx</w:t>
      </w:r>
      <w:proofErr w:type="spellEnd"/>
      <w:r w:rsidRPr="00DD4606">
        <w:rPr>
          <w:rFonts w:ascii="Times New Roman" w:eastAsia="Times New Roman" w:hAnsi="Times New Roman" w:cs="Times New Roman"/>
          <w:sz w:val="24"/>
          <w:szCs w:val="24"/>
        </w:rPr>
        <w:t xml:space="preserve"> Reklama.</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Aleksejeva, J., (2015). </w:t>
      </w:r>
      <w:r w:rsidRPr="00DD4606">
        <w:rPr>
          <w:rFonts w:ascii="Times New Roman" w:eastAsia="Times New Roman" w:hAnsi="Times New Roman" w:cs="Times New Roman"/>
          <w:i/>
          <w:sz w:val="24"/>
          <w:szCs w:val="24"/>
        </w:rPr>
        <w:t>Konstrukcijų mūrijimas iš lauko akmenų</w:t>
      </w:r>
      <w:r w:rsidRPr="00DD4606">
        <w:rPr>
          <w:rFonts w:ascii="Times New Roman" w:eastAsia="Times New Roman" w:hAnsi="Times New Roman" w:cs="Times New Roman"/>
          <w:sz w:val="24"/>
          <w:szCs w:val="24"/>
        </w:rPr>
        <w:t xml:space="preserve">. Vilnius: UAB </w:t>
      </w:r>
      <w:proofErr w:type="spellStart"/>
      <w:r w:rsidRPr="00DD4606">
        <w:rPr>
          <w:rFonts w:ascii="Times New Roman" w:eastAsia="Times New Roman" w:hAnsi="Times New Roman" w:cs="Times New Roman"/>
          <w:sz w:val="24"/>
          <w:szCs w:val="24"/>
        </w:rPr>
        <w:t>Arx</w:t>
      </w:r>
      <w:proofErr w:type="spellEnd"/>
      <w:r w:rsidRPr="00DD4606">
        <w:rPr>
          <w:rFonts w:ascii="Times New Roman" w:eastAsia="Times New Roman" w:hAnsi="Times New Roman" w:cs="Times New Roman"/>
          <w:sz w:val="24"/>
          <w:szCs w:val="24"/>
        </w:rPr>
        <w:t xml:space="preserve"> Reklama.</w:t>
      </w:r>
    </w:p>
    <w:p w:rsidR="00D6718A" w:rsidRPr="00DD4606" w:rsidRDefault="000C2544" w:rsidP="00476F46">
      <w:pPr>
        <w:numPr>
          <w:ilvl w:val="1"/>
          <w:numId w:val="134"/>
        </w:numPr>
        <w:spacing w:after="0"/>
        <w:ind w:left="0" w:firstLine="0"/>
        <w:rPr>
          <w:rFonts w:ascii="Times New Roman" w:hAnsi="Times New Roman" w:cs="Times New Roman"/>
          <w:sz w:val="24"/>
          <w:szCs w:val="24"/>
        </w:rPr>
      </w:pPr>
      <w:proofErr w:type="spellStart"/>
      <w:r w:rsidRPr="00DD4606">
        <w:rPr>
          <w:rFonts w:ascii="Times New Roman" w:eastAsia="Times New Roman" w:hAnsi="Times New Roman" w:cs="Times New Roman"/>
          <w:sz w:val="24"/>
          <w:szCs w:val="24"/>
        </w:rPr>
        <w:t>Ablingis</w:t>
      </w:r>
      <w:proofErr w:type="spellEnd"/>
      <w:r w:rsidRPr="00DD4606">
        <w:rPr>
          <w:rFonts w:ascii="Times New Roman" w:eastAsia="Times New Roman" w:hAnsi="Times New Roman" w:cs="Times New Roman"/>
          <w:sz w:val="24"/>
          <w:szCs w:val="24"/>
        </w:rPr>
        <w:t xml:space="preserve">, V., </w:t>
      </w:r>
      <w:proofErr w:type="spellStart"/>
      <w:r w:rsidRPr="00DD4606">
        <w:rPr>
          <w:rFonts w:ascii="Times New Roman" w:eastAsia="Times New Roman" w:hAnsi="Times New Roman" w:cs="Times New Roman"/>
          <w:sz w:val="24"/>
          <w:szCs w:val="24"/>
        </w:rPr>
        <w:t>Mačiulevičius</w:t>
      </w:r>
      <w:proofErr w:type="spellEnd"/>
      <w:r w:rsidRPr="00DD4606">
        <w:rPr>
          <w:rFonts w:ascii="Times New Roman" w:eastAsia="Times New Roman" w:hAnsi="Times New Roman" w:cs="Times New Roman"/>
          <w:sz w:val="24"/>
          <w:szCs w:val="24"/>
        </w:rPr>
        <w:t xml:space="preserve">, R., </w:t>
      </w:r>
      <w:proofErr w:type="spellStart"/>
      <w:r w:rsidRPr="00DD4606">
        <w:rPr>
          <w:rFonts w:ascii="Times New Roman" w:eastAsia="Times New Roman" w:hAnsi="Times New Roman" w:cs="Times New Roman"/>
          <w:sz w:val="24"/>
          <w:szCs w:val="24"/>
        </w:rPr>
        <w:t>Kiršanskas</w:t>
      </w:r>
      <w:proofErr w:type="spellEnd"/>
      <w:r w:rsidRPr="00DD4606">
        <w:rPr>
          <w:rFonts w:ascii="Times New Roman" w:eastAsia="Times New Roman" w:hAnsi="Times New Roman" w:cs="Times New Roman"/>
          <w:sz w:val="24"/>
          <w:szCs w:val="24"/>
        </w:rPr>
        <w:t xml:space="preserve">, J., Preikšaitis, A. </w:t>
      </w:r>
      <w:r w:rsidR="000975A3" w:rsidRPr="00DD4606">
        <w:rPr>
          <w:rFonts w:ascii="Times New Roman" w:eastAsia="Times New Roman" w:hAnsi="Times New Roman" w:cs="Times New Roman"/>
          <w:sz w:val="24"/>
          <w:szCs w:val="24"/>
        </w:rPr>
        <w:t xml:space="preserve">(2015). </w:t>
      </w:r>
      <w:r w:rsidR="000975A3" w:rsidRPr="00DD4606">
        <w:rPr>
          <w:rFonts w:ascii="Times New Roman" w:eastAsia="Times New Roman" w:hAnsi="Times New Roman" w:cs="Times New Roman"/>
          <w:i/>
          <w:sz w:val="24"/>
          <w:szCs w:val="24"/>
        </w:rPr>
        <w:t>Metalinių ir gelžbetoninių konstrukcijų montavimo darbai</w:t>
      </w:r>
      <w:r w:rsidR="000975A3" w:rsidRPr="00DD4606">
        <w:rPr>
          <w:rFonts w:ascii="Times New Roman" w:eastAsia="Times New Roman" w:hAnsi="Times New Roman" w:cs="Times New Roman"/>
          <w:sz w:val="24"/>
          <w:szCs w:val="24"/>
        </w:rPr>
        <w:t xml:space="preserve">. Vilnius: UAB </w:t>
      </w:r>
      <w:proofErr w:type="spellStart"/>
      <w:r w:rsidR="000975A3" w:rsidRPr="00DD4606">
        <w:rPr>
          <w:rFonts w:ascii="Times New Roman" w:eastAsia="Times New Roman" w:hAnsi="Times New Roman" w:cs="Times New Roman"/>
          <w:sz w:val="24"/>
          <w:szCs w:val="24"/>
        </w:rPr>
        <w:t>Arx</w:t>
      </w:r>
      <w:proofErr w:type="spellEnd"/>
      <w:r w:rsidR="000975A3" w:rsidRPr="00DD4606">
        <w:rPr>
          <w:rFonts w:ascii="Times New Roman" w:eastAsia="Times New Roman" w:hAnsi="Times New Roman" w:cs="Times New Roman"/>
          <w:sz w:val="24"/>
          <w:szCs w:val="24"/>
        </w:rPr>
        <w:t xml:space="preserve"> Reklama.</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Adomavičius, V., ir Kiršanskienė, D., (2015). </w:t>
      </w:r>
      <w:r w:rsidRPr="00DD4606">
        <w:rPr>
          <w:rFonts w:ascii="Times New Roman" w:eastAsia="Times New Roman" w:hAnsi="Times New Roman" w:cs="Times New Roman"/>
          <w:i/>
          <w:sz w:val="24"/>
          <w:szCs w:val="24"/>
        </w:rPr>
        <w:t>Betonavimo darbai.</w:t>
      </w:r>
      <w:r w:rsidRPr="00DD4606">
        <w:rPr>
          <w:rFonts w:ascii="Times New Roman" w:eastAsia="Times New Roman" w:hAnsi="Times New Roman" w:cs="Times New Roman"/>
          <w:sz w:val="24"/>
          <w:szCs w:val="24"/>
        </w:rPr>
        <w:t xml:space="preserve"> Vilnius: UAB </w:t>
      </w:r>
      <w:proofErr w:type="spellStart"/>
      <w:r w:rsidRPr="00DD4606">
        <w:rPr>
          <w:rFonts w:ascii="Times New Roman" w:eastAsia="Times New Roman" w:hAnsi="Times New Roman" w:cs="Times New Roman"/>
          <w:sz w:val="24"/>
          <w:szCs w:val="24"/>
        </w:rPr>
        <w:t>Arx</w:t>
      </w:r>
      <w:proofErr w:type="spellEnd"/>
      <w:r w:rsidRPr="00DD4606">
        <w:rPr>
          <w:rFonts w:ascii="Times New Roman" w:eastAsia="Times New Roman" w:hAnsi="Times New Roman" w:cs="Times New Roman"/>
          <w:sz w:val="24"/>
          <w:szCs w:val="24"/>
        </w:rPr>
        <w:t xml:space="preserve"> Reklama.</w:t>
      </w:r>
    </w:p>
    <w:p w:rsidR="00D6718A" w:rsidRPr="00DD4606" w:rsidRDefault="000975A3" w:rsidP="00476F46">
      <w:pPr>
        <w:numPr>
          <w:ilvl w:val="1"/>
          <w:numId w:val="134"/>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Rutkevičienė</w:t>
      </w:r>
      <w:proofErr w:type="spellEnd"/>
      <w:r w:rsidRPr="00DD4606">
        <w:rPr>
          <w:rFonts w:ascii="Times New Roman" w:eastAsia="Times New Roman" w:hAnsi="Times New Roman" w:cs="Times New Roman"/>
          <w:sz w:val="24"/>
          <w:szCs w:val="24"/>
        </w:rPr>
        <w:t xml:space="preserve">, V., (2015). </w:t>
      </w:r>
      <w:r w:rsidRPr="00DD4606">
        <w:rPr>
          <w:rFonts w:ascii="Times New Roman" w:eastAsia="Times New Roman" w:hAnsi="Times New Roman" w:cs="Times New Roman"/>
          <w:i/>
          <w:sz w:val="24"/>
          <w:szCs w:val="24"/>
        </w:rPr>
        <w:t xml:space="preserve">Rankinis tinkavimas. </w:t>
      </w:r>
      <w:r w:rsidRPr="00DD4606">
        <w:rPr>
          <w:rFonts w:ascii="Times New Roman" w:eastAsia="Times New Roman" w:hAnsi="Times New Roman" w:cs="Times New Roman"/>
          <w:sz w:val="24"/>
          <w:szCs w:val="24"/>
        </w:rPr>
        <w:t xml:space="preserve">Vilnius: UAB </w:t>
      </w:r>
      <w:proofErr w:type="spellStart"/>
      <w:r w:rsidRPr="00DD4606">
        <w:rPr>
          <w:rFonts w:ascii="Times New Roman" w:eastAsia="Times New Roman" w:hAnsi="Times New Roman" w:cs="Times New Roman"/>
          <w:sz w:val="24"/>
          <w:szCs w:val="24"/>
        </w:rPr>
        <w:t>Arx</w:t>
      </w:r>
      <w:proofErr w:type="spellEnd"/>
      <w:r w:rsidRPr="00DD4606">
        <w:rPr>
          <w:rFonts w:ascii="Times New Roman" w:eastAsia="Times New Roman" w:hAnsi="Times New Roman" w:cs="Times New Roman"/>
          <w:sz w:val="24"/>
          <w:szCs w:val="24"/>
        </w:rPr>
        <w:t xml:space="preserve"> Reklama.</w:t>
      </w:r>
    </w:p>
    <w:p w:rsidR="00D6718A" w:rsidRPr="00DD4606" w:rsidRDefault="000C2544" w:rsidP="00476F46">
      <w:pPr>
        <w:numPr>
          <w:ilvl w:val="1"/>
          <w:numId w:val="134"/>
        </w:numPr>
        <w:spacing w:after="0"/>
        <w:ind w:left="0" w:firstLine="0"/>
        <w:rPr>
          <w:rFonts w:ascii="Times New Roman" w:eastAsia="Times New Roman" w:hAnsi="Times New Roman" w:cs="Times New Roman"/>
          <w:sz w:val="24"/>
          <w:szCs w:val="24"/>
        </w:rPr>
      </w:pPr>
      <w:proofErr w:type="spellStart"/>
      <w:r w:rsidRPr="00DD4606">
        <w:rPr>
          <w:rFonts w:ascii="Times New Roman" w:eastAsia="Times New Roman" w:hAnsi="Times New Roman" w:cs="Times New Roman"/>
          <w:sz w:val="24"/>
          <w:szCs w:val="24"/>
        </w:rPr>
        <w:t>Raupytė</w:t>
      </w:r>
      <w:proofErr w:type="spellEnd"/>
      <w:r w:rsidRPr="00DD4606">
        <w:rPr>
          <w:rFonts w:ascii="Times New Roman" w:eastAsia="Times New Roman" w:hAnsi="Times New Roman" w:cs="Times New Roman"/>
          <w:sz w:val="24"/>
          <w:szCs w:val="24"/>
        </w:rPr>
        <w:t xml:space="preserve">, V. ir </w:t>
      </w:r>
      <w:proofErr w:type="spellStart"/>
      <w:r w:rsidR="000975A3" w:rsidRPr="00DD4606">
        <w:rPr>
          <w:rFonts w:ascii="Times New Roman" w:eastAsia="Times New Roman" w:hAnsi="Times New Roman" w:cs="Times New Roman"/>
          <w:sz w:val="24"/>
          <w:szCs w:val="24"/>
        </w:rPr>
        <w:t>Butavičienė</w:t>
      </w:r>
      <w:proofErr w:type="spellEnd"/>
      <w:r w:rsidR="000975A3" w:rsidRPr="00DD4606">
        <w:rPr>
          <w:rFonts w:ascii="Times New Roman" w:eastAsia="Times New Roman" w:hAnsi="Times New Roman" w:cs="Times New Roman"/>
          <w:sz w:val="24"/>
          <w:szCs w:val="24"/>
        </w:rPr>
        <w:t xml:space="preserve">, V. (2015) Pastatų dažymas. Vilnius: UAB </w:t>
      </w:r>
      <w:proofErr w:type="spellStart"/>
      <w:r w:rsidR="000975A3" w:rsidRPr="00DD4606">
        <w:rPr>
          <w:rFonts w:ascii="Times New Roman" w:eastAsia="Times New Roman" w:hAnsi="Times New Roman" w:cs="Times New Roman"/>
          <w:sz w:val="24"/>
          <w:szCs w:val="24"/>
        </w:rPr>
        <w:t>Arx</w:t>
      </w:r>
      <w:proofErr w:type="spellEnd"/>
      <w:r w:rsidR="000975A3" w:rsidRPr="00DD4606">
        <w:rPr>
          <w:rFonts w:ascii="Times New Roman" w:eastAsia="Times New Roman" w:hAnsi="Times New Roman" w:cs="Times New Roman"/>
          <w:sz w:val="24"/>
          <w:szCs w:val="24"/>
        </w:rPr>
        <w:t xml:space="preserve"> Reklama.</w:t>
      </w:r>
    </w:p>
    <w:p w:rsidR="00D6718A" w:rsidRPr="00DD4606" w:rsidRDefault="000975A3" w:rsidP="00476F46">
      <w:pPr>
        <w:numPr>
          <w:ilvl w:val="1"/>
          <w:numId w:val="134"/>
        </w:numPr>
        <w:spacing w:after="0"/>
        <w:ind w:left="0" w:firstLine="0"/>
        <w:rPr>
          <w:rFonts w:ascii="Times New Roman" w:hAnsi="Times New Roman" w:cs="Times New Roman"/>
          <w:sz w:val="24"/>
          <w:szCs w:val="24"/>
        </w:rPr>
      </w:pPr>
      <w:proofErr w:type="spellStart"/>
      <w:r w:rsidRPr="00DD4606">
        <w:rPr>
          <w:rFonts w:ascii="Times New Roman" w:eastAsia="Times New Roman" w:hAnsi="Times New Roman" w:cs="Times New Roman"/>
          <w:sz w:val="24"/>
          <w:szCs w:val="24"/>
        </w:rPr>
        <w:t>Kitinas</w:t>
      </w:r>
      <w:proofErr w:type="spellEnd"/>
      <w:r w:rsidRPr="00DD4606">
        <w:rPr>
          <w:rFonts w:ascii="Times New Roman" w:eastAsia="Times New Roman" w:hAnsi="Times New Roman" w:cs="Times New Roman"/>
          <w:sz w:val="24"/>
          <w:szCs w:val="24"/>
        </w:rPr>
        <w:t xml:space="preserve">, V.,(2003). </w:t>
      </w:r>
      <w:r w:rsidRPr="00DD4606">
        <w:rPr>
          <w:rFonts w:ascii="Times New Roman" w:eastAsia="Times New Roman" w:hAnsi="Times New Roman" w:cs="Times New Roman"/>
          <w:i/>
          <w:sz w:val="24"/>
          <w:szCs w:val="24"/>
        </w:rPr>
        <w:t xml:space="preserve">Darbuotojo sauga ir sveikata statyboje. </w:t>
      </w:r>
      <w:r w:rsidRPr="00DD4606">
        <w:rPr>
          <w:rFonts w:ascii="Times New Roman" w:eastAsia="Times New Roman" w:hAnsi="Times New Roman" w:cs="Times New Roman"/>
          <w:sz w:val="24"/>
          <w:szCs w:val="24"/>
        </w:rPr>
        <w:t>Vilnius: Saulės spektras.</w:t>
      </w:r>
    </w:p>
    <w:p w:rsidR="00D6718A" w:rsidRPr="00DD4606" w:rsidRDefault="000975A3" w:rsidP="00476F46">
      <w:pPr>
        <w:numPr>
          <w:ilvl w:val="1"/>
          <w:numId w:val="134"/>
        </w:numPr>
        <w:spacing w:after="0"/>
        <w:ind w:left="0" w:firstLine="0"/>
        <w:rPr>
          <w:rFonts w:ascii="Times New Roman" w:hAnsi="Times New Roman" w:cs="Times New Roman"/>
          <w:sz w:val="24"/>
          <w:szCs w:val="24"/>
        </w:rPr>
      </w:pPr>
      <w:r w:rsidRPr="00DD4606">
        <w:rPr>
          <w:rFonts w:ascii="Times New Roman" w:eastAsia="Times New Roman" w:hAnsi="Times New Roman" w:cs="Times New Roman"/>
          <w:sz w:val="24"/>
          <w:szCs w:val="24"/>
        </w:rPr>
        <w:t xml:space="preserve">Mickevičius, V., Januševičius, V., </w:t>
      </w:r>
      <w:proofErr w:type="spellStart"/>
      <w:r w:rsidRPr="00DD4606">
        <w:rPr>
          <w:rFonts w:ascii="Times New Roman" w:eastAsia="Times New Roman" w:hAnsi="Times New Roman" w:cs="Times New Roman"/>
          <w:sz w:val="24"/>
          <w:szCs w:val="24"/>
        </w:rPr>
        <w:t>Grigorjev</w:t>
      </w:r>
      <w:proofErr w:type="spellEnd"/>
      <w:r w:rsidRPr="00DD4606">
        <w:rPr>
          <w:rFonts w:ascii="Times New Roman" w:eastAsia="Times New Roman" w:hAnsi="Times New Roman" w:cs="Times New Roman"/>
          <w:sz w:val="24"/>
          <w:szCs w:val="24"/>
        </w:rPr>
        <w:t xml:space="preserve">, I., (2001). </w:t>
      </w:r>
      <w:r w:rsidRPr="00DD4606">
        <w:rPr>
          <w:rFonts w:ascii="Times New Roman" w:eastAsia="Times New Roman" w:hAnsi="Times New Roman" w:cs="Times New Roman"/>
          <w:i/>
          <w:sz w:val="24"/>
          <w:szCs w:val="24"/>
        </w:rPr>
        <w:t>Inžinerinė</w:t>
      </w:r>
      <w:r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i/>
          <w:sz w:val="24"/>
          <w:szCs w:val="24"/>
        </w:rPr>
        <w:t>grafika</w:t>
      </w:r>
      <w:r w:rsidRPr="00DD4606">
        <w:rPr>
          <w:rFonts w:ascii="Times New Roman" w:eastAsia="Times New Roman" w:hAnsi="Times New Roman" w:cs="Times New Roman"/>
          <w:sz w:val="24"/>
          <w:szCs w:val="24"/>
        </w:rPr>
        <w:t xml:space="preserve"> </w:t>
      </w:r>
      <w:r w:rsidRPr="00DD4606">
        <w:rPr>
          <w:rFonts w:ascii="Times New Roman" w:eastAsia="Times New Roman" w:hAnsi="Times New Roman" w:cs="Times New Roman"/>
          <w:i/>
          <w:sz w:val="24"/>
          <w:szCs w:val="24"/>
        </w:rPr>
        <w:t xml:space="preserve">statybininkams. </w:t>
      </w:r>
      <w:r w:rsidRPr="00DD4606">
        <w:rPr>
          <w:rFonts w:ascii="Times New Roman" w:eastAsia="Times New Roman" w:hAnsi="Times New Roman" w:cs="Times New Roman"/>
          <w:sz w:val="24"/>
          <w:szCs w:val="24"/>
        </w:rPr>
        <w:t>Vilnius: Žygimantų spaustuvė</w:t>
      </w:r>
    </w:p>
    <w:p w:rsidR="00D6718A" w:rsidRPr="00DD4606" w:rsidRDefault="000975A3" w:rsidP="00476F46">
      <w:pPr>
        <w:numPr>
          <w:ilvl w:val="1"/>
          <w:numId w:val="134"/>
        </w:numPr>
        <w:spacing w:after="0"/>
        <w:ind w:left="0" w:firstLine="0"/>
        <w:rPr>
          <w:rFonts w:ascii="Times New Roman" w:eastAsia="Times New Roman" w:hAnsi="Times New Roman" w:cs="Times New Roman"/>
          <w:sz w:val="24"/>
          <w:szCs w:val="24"/>
        </w:rPr>
      </w:pPr>
      <w:bookmarkStart w:id="9" w:name="_p4xubdc1yfk" w:colFirst="0" w:colLast="0"/>
      <w:bookmarkEnd w:id="9"/>
      <w:proofErr w:type="spellStart"/>
      <w:r w:rsidRPr="00DD4606">
        <w:rPr>
          <w:rFonts w:ascii="Times New Roman" w:eastAsia="Times New Roman" w:hAnsi="Times New Roman" w:cs="Times New Roman"/>
          <w:sz w:val="24"/>
          <w:szCs w:val="24"/>
        </w:rPr>
        <w:t>Liniova</w:t>
      </w:r>
      <w:proofErr w:type="spellEnd"/>
      <w:r w:rsidRPr="00DD4606">
        <w:rPr>
          <w:rFonts w:ascii="Times New Roman" w:eastAsia="Times New Roman" w:hAnsi="Times New Roman" w:cs="Times New Roman"/>
          <w:sz w:val="24"/>
          <w:szCs w:val="24"/>
        </w:rPr>
        <w:t>, I.</w:t>
      </w:r>
      <w:r w:rsidR="000C2544" w:rsidRPr="00DD4606">
        <w:rPr>
          <w:rFonts w:ascii="Times New Roman" w:eastAsia="Times New Roman" w:hAnsi="Times New Roman" w:cs="Times New Roman"/>
          <w:sz w:val="24"/>
          <w:szCs w:val="24"/>
        </w:rPr>
        <w:t xml:space="preserve">, </w:t>
      </w:r>
      <w:proofErr w:type="spellStart"/>
      <w:r w:rsidR="000C2544" w:rsidRPr="00DD4606">
        <w:rPr>
          <w:rFonts w:ascii="Times New Roman" w:eastAsia="Times New Roman" w:hAnsi="Times New Roman" w:cs="Times New Roman"/>
          <w:sz w:val="24"/>
          <w:szCs w:val="24"/>
        </w:rPr>
        <w:t>Grikštienė</w:t>
      </w:r>
      <w:proofErr w:type="spellEnd"/>
      <w:r w:rsidR="000C2544" w:rsidRPr="00DD4606">
        <w:rPr>
          <w:rFonts w:ascii="Times New Roman" w:eastAsia="Times New Roman" w:hAnsi="Times New Roman" w:cs="Times New Roman"/>
          <w:sz w:val="24"/>
          <w:szCs w:val="24"/>
        </w:rPr>
        <w:t>, A., Ivanauskas, M.</w:t>
      </w:r>
      <w:r w:rsidRPr="00DD4606">
        <w:rPr>
          <w:rFonts w:ascii="Times New Roman" w:eastAsia="Times New Roman" w:hAnsi="Times New Roman" w:cs="Times New Roman"/>
          <w:sz w:val="24"/>
          <w:szCs w:val="24"/>
        </w:rPr>
        <w:t xml:space="preserve"> (2015).</w:t>
      </w:r>
      <w:r w:rsidRPr="00DD4606">
        <w:rPr>
          <w:rFonts w:ascii="Times New Roman" w:eastAsia="Times New Roman" w:hAnsi="Times New Roman" w:cs="Times New Roman"/>
          <w:i/>
          <w:sz w:val="24"/>
          <w:szCs w:val="24"/>
        </w:rPr>
        <w:t xml:space="preserve"> Sienų šiltinimas termoizoliacinėmis plokštėmis.</w:t>
      </w:r>
      <w:r w:rsidRPr="00DD4606">
        <w:rPr>
          <w:rFonts w:ascii="Times New Roman" w:eastAsia="Times New Roman" w:hAnsi="Times New Roman" w:cs="Times New Roman"/>
          <w:sz w:val="24"/>
          <w:szCs w:val="24"/>
        </w:rPr>
        <w:t xml:space="preserve"> Vilnius: UAB </w:t>
      </w:r>
      <w:proofErr w:type="spellStart"/>
      <w:r w:rsidRPr="00DD4606">
        <w:rPr>
          <w:rFonts w:ascii="Times New Roman" w:eastAsia="Times New Roman" w:hAnsi="Times New Roman" w:cs="Times New Roman"/>
          <w:sz w:val="24"/>
          <w:szCs w:val="24"/>
        </w:rPr>
        <w:t>Arx</w:t>
      </w:r>
      <w:proofErr w:type="spellEnd"/>
      <w:r w:rsidRPr="00DD4606">
        <w:rPr>
          <w:rFonts w:ascii="Times New Roman" w:eastAsia="Times New Roman" w:hAnsi="Times New Roman" w:cs="Times New Roman"/>
          <w:sz w:val="24"/>
          <w:szCs w:val="24"/>
        </w:rPr>
        <w:t xml:space="preserve"> Reklama.</w:t>
      </w:r>
    </w:p>
    <w:p w:rsidR="004675A6" w:rsidRPr="00DD4606" w:rsidRDefault="000975A3" w:rsidP="00476F46">
      <w:pPr>
        <w:numPr>
          <w:ilvl w:val="1"/>
          <w:numId w:val="134"/>
        </w:numPr>
        <w:spacing w:after="0"/>
        <w:ind w:left="0" w:firstLine="0"/>
        <w:rPr>
          <w:rFonts w:ascii="Times New Roman" w:eastAsia="Times New Roman" w:hAnsi="Times New Roman" w:cs="Times New Roman"/>
          <w:sz w:val="24"/>
          <w:szCs w:val="24"/>
        </w:rPr>
      </w:pPr>
      <w:bookmarkStart w:id="10" w:name="_4jmhptslw874" w:colFirst="0" w:colLast="0"/>
      <w:bookmarkEnd w:id="10"/>
      <w:r w:rsidRPr="00DD4606">
        <w:rPr>
          <w:rFonts w:ascii="Times New Roman" w:eastAsia="Times New Roman" w:hAnsi="Times New Roman" w:cs="Times New Roman"/>
          <w:sz w:val="24"/>
          <w:szCs w:val="24"/>
        </w:rPr>
        <w:t>Internetiniai puslapiai:</w:t>
      </w:r>
    </w:p>
    <w:p w:rsidR="00D6718A" w:rsidRPr="00DD4606" w:rsidRDefault="00390F07" w:rsidP="00476F46">
      <w:pPr>
        <w:numPr>
          <w:ilvl w:val="1"/>
          <w:numId w:val="76"/>
        </w:numPr>
        <w:spacing w:after="0"/>
        <w:ind w:left="0" w:firstLine="0"/>
        <w:rPr>
          <w:rFonts w:ascii="Times New Roman" w:hAnsi="Times New Roman" w:cs="Times New Roman"/>
          <w:sz w:val="24"/>
          <w:szCs w:val="24"/>
        </w:rPr>
      </w:pPr>
      <w:r w:rsidRPr="00DD4606">
        <w:rPr>
          <w:rFonts w:ascii="Times New Roman" w:hAnsi="Times New Roman" w:cs="Times New Roman"/>
        </w:rPr>
        <w:fldChar w:fldCharType="begin"/>
      </w:r>
      <w:r w:rsidR="000975A3" w:rsidRPr="00DD4606">
        <w:rPr>
          <w:rFonts w:ascii="Times New Roman" w:hAnsi="Times New Roman" w:cs="Times New Roman"/>
        </w:rPr>
        <w:instrText xml:space="preserve"> HYPERLINK "https://www.google.com/search?q=pastaoliai&amp;oq=pastaoliai&amp;aqs=chrome..69i57j0l5.4327j1j8&amp;sourceid=chrome&amp;ie=UTF-8" </w:instrText>
      </w:r>
      <w:r w:rsidRPr="00DD4606">
        <w:rPr>
          <w:rFonts w:ascii="Times New Roman" w:hAnsi="Times New Roman" w:cs="Times New Roman"/>
        </w:rPr>
        <w:fldChar w:fldCharType="separate"/>
      </w:r>
      <w:r w:rsidR="000975A3" w:rsidRPr="00DD4606">
        <w:rPr>
          <w:rFonts w:ascii="Times New Roman" w:eastAsia="Times New Roman" w:hAnsi="Times New Roman" w:cs="Times New Roman"/>
          <w:sz w:val="24"/>
          <w:szCs w:val="24"/>
        </w:rPr>
        <w:t>https://www.google.com/search?q=pastaoliai&amp;oq=pastaoliai&amp;aqs=chrome..69i57j0l5.4327j1j8&amp;sourceid=chrome&amp;ie=UTF-8</w:t>
      </w:r>
    </w:p>
    <w:p w:rsidR="00D6718A" w:rsidRPr="00DD4606" w:rsidRDefault="00390F07" w:rsidP="00476F46">
      <w:pPr>
        <w:numPr>
          <w:ilvl w:val="1"/>
          <w:numId w:val="76"/>
        </w:numPr>
        <w:spacing w:after="0"/>
        <w:ind w:left="0" w:firstLine="0"/>
        <w:rPr>
          <w:rFonts w:ascii="Times New Roman" w:hAnsi="Times New Roman" w:cs="Times New Roman"/>
          <w:sz w:val="24"/>
          <w:szCs w:val="24"/>
        </w:rPr>
      </w:pPr>
      <w:r w:rsidRPr="00DD4606">
        <w:rPr>
          <w:rFonts w:ascii="Times New Roman" w:hAnsi="Times New Roman" w:cs="Times New Roman"/>
        </w:rPr>
        <w:fldChar w:fldCharType="end"/>
      </w:r>
      <w:r w:rsidRPr="00DD4606">
        <w:rPr>
          <w:rFonts w:ascii="Times New Roman" w:hAnsi="Times New Roman" w:cs="Times New Roman"/>
        </w:rPr>
        <w:fldChar w:fldCharType="begin"/>
      </w:r>
      <w:r w:rsidR="000975A3" w:rsidRPr="00DD4606">
        <w:rPr>
          <w:rFonts w:ascii="Times New Roman" w:hAnsi="Times New Roman" w:cs="Times New Roman"/>
        </w:rPr>
        <w:instrText xml:space="preserve"> HYPERLINK "https://www.google.com/search?q=m%C5%ABrijimas+i%C5%A1+blokeli%C5%B3&amp;oq=m%C5%ABrijimas+i%C5%A1+blokeli%C5%B3&amp;aqs=chrome..69i57.7759j0j8&amp;sourceid=chrome&amp;ie=UTF-8" </w:instrText>
      </w:r>
      <w:r w:rsidRPr="00DD4606">
        <w:rPr>
          <w:rFonts w:ascii="Times New Roman" w:hAnsi="Times New Roman" w:cs="Times New Roman"/>
        </w:rPr>
        <w:fldChar w:fldCharType="separate"/>
      </w:r>
      <w:r w:rsidR="000975A3" w:rsidRPr="00DD4606">
        <w:rPr>
          <w:rFonts w:ascii="Times New Roman" w:eastAsia="Times New Roman" w:hAnsi="Times New Roman" w:cs="Times New Roman"/>
          <w:sz w:val="24"/>
          <w:szCs w:val="24"/>
        </w:rPr>
        <w:t>https://www.google.com/search?q=m%C5%ABrijimas+i%C5%A1+blokeli%C5%B3&amp;oq=m%C5%ABrijimas+i%C5%A1+blokeli%C5%B3&amp;aqs=chrome..69i57.7759j0j8&amp;sourceid=chrome&amp;ie=UTF-8</w:t>
      </w:r>
    </w:p>
    <w:bookmarkStart w:id="11" w:name="_65eykdm44gwi" w:colFirst="0" w:colLast="0"/>
    <w:bookmarkEnd w:id="11"/>
    <w:p w:rsidR="00D6718A" w:rsidRPr="00DD4606" w:rsidRDefault="00390F07" w:rsidP="00476F46">
      <w:pPr>
        <w:numPr>
          <w:ilvl w:val="1"/>
          <w:numId w:val="76"/>
        </w:numPr>
        <w:spacing w:after="0"/>
        <w:ind w:left="0" w:firstLine="0"/>
        <w:rPr>
          <w:rFonts w:ascii="Times New Roman" w:hAnsi="Times New Roman" w:cs="Times New Roman"/>
          <w:sz w:val="24"/>
          <w:szCs w:val="24"/>
        </w:rPr>
      </w:pPr>
      <w:r w:rsidRPr="00DD4606">
        <w:rPr>
          <w:rFonts w:ascii="Times New Roman" w:hAnsi="Times New Roman" w:cs="Times New Roman"/>
        </w:rPr>
        <w:fldChar w:fldCharType="end"/>
      </w:r>
      <w:hyperlink r:id="rId73">
        <w:r w:rsidR="000975A3" w:rsidRPr="00DD4606">
          <w:rPr>
            <w:rFonts w:ascii="Times New Roman" w:eastAsia="Times New Roman" w:hAnsi="Times New Roman" w:cs="Times New Roman"/>
            <w:sz w:val="24"/>
            <w:szCs w:val="24"/>
          </w:rPr>
          <w:t>http://www.betonuojame.lt/grindu-betonavimas/?gclid=CjwKCAiA767jBRBqEiwAGdAOr-9w13WNhToG10NYevUkD9t1gCSfQ0F62yfsWlnaoaH1qoNhpmPbdxoCoa4QAvD_BwE</w:t>
        </w:r>
      </w:hyperlink>
    </w:p>
    <w:bookmarkStart w:id="12" w:name="_v55numy1ex3a" w:colFirst="0" w:colLast="0"/>
    <w:bookmarkEnd w:id="12"/>
    <w:p w:rsidR="00D6718A" w:rsidRPr="00DD4606" w:rsidRDefault="00390F07" w:rsidP="00476F46">
      <w:pPr>
        <w:numPr>
          <w:ilvl w:val="1"/>
          <w:numId w:val="76"/>
        </w:numPr>
        <w:spacing w:after="0"/>
        <w:ind w:left="0" w:firstLine="0"/>
        <w:rPr>
          <w:rFonts w:ascii="Times New Roman" w:hAnsi="Times New Roman" w:cs="Times New Roman"/>
          <w:sz w:val="24"/>
          <w:szCs w:val="24"/>
        </w:rPr>
      </w:pPr>
      <w:r w:rsidRPr="00DD4606">
        <w:rPr>
          <w:rFonts w:ascii="Times New Roman" w:hAnsi="Times New Roman" w:cs="Times New Roman"/>
        </w:rPr>
        <w:fldChar w:fldCharType="begin"/>
      </w:r>
      <w:r w:rsidR="000975A3" w:rsidRPr="00DD4606">
        <w:rPr>
          <w:rFonts w:ascii="Times New Roman" w:hAnsi="Times New Roman" w:cs="Times New Roman"/>
        </w:rPr>
        <w:instrText xml:space="preserve"> HYPERLINK "https://www.google.com/search?q=gel%C5%BEbetonini%C5%B3+konstrukcij%C5%B3+montavimas&amp;tbm=isch&amp;source=univ&amp;sa=X&amp;ved=2ahUKEwj6gaKs58fgAhWu1aYKHYgUDVYQsAR6BAgFEAE&amp;biw=1920&amp;bih=920" \h </w:instrText>
      </w:r>
      <w:r w:rsidRPr="00DD4606">
        <w:rPr>
          <w:rFonts w:ascii="Times New Roman" w:hAnsi="Times New Roman" w:cs="Times New Roman"/>
        </w:rPr>
        <w:fldChar w:fldCharType="separate"/>
      </w:r>
      <w:r w:rsidR="000975A3" w:rsidRPr="00DD4606">
        <w:rPr>
          <w:rFonts w:ascii="Times New Roman" w:eastAsia="Times New Roman" w:hAnsi="Times New Roman" w:cs="Times New Roman"/>
          <w:sz w:val="24"/>
          <w:szCs w:val="24"/>
        </w:rPr>
        <w:t>https://www.google.com/search?q=gel%C5%BEbetonini%C5%B3+konstrukcij%C5%B3+montavimas&amp;tbm=isch&amp;source=univ&amp;sa=X&amp;ved=2ahUKEwj6gaKs58fgAhWu1aYKHYgUDVYQsAR6BAgFEAE&amp;biw=1920&amp;bih=920</w:t>
      </w:r>
      <w:r w:rsidRPr="00DD4606">
        <w:rPr>
          <w:rFonts w:ascii="Times New Roman" w:eastAsia="Times New Roman" w:hAnsi="Times New Roman" w:cs="Times New Roman"/>
          <w:sz w:val="24"/>
          <w:szCs w:val="24"/>
        </w:rPr>
        <w:fldChar w:fldCharType="end"/>
      </w:r>
    </w:p>
    <w:bookmarkStart w:id="13" w:name="_lqwb2c9ylfjg" w:colFirst="0" w:colLast="0"/>
    <w:bookmarkEnd w:id="13"/>
    <w:p w:rsidR="00D6718A" w:rsidRPr="00DD4606" w:rsidRDefault="00390F07" w:rsidP="00476F46">
      <w:pPr>
        <w:numPr>
          <w:ilvl w:val="1"/>
          <w:numId w:val="76"/>
        </w:numPr>
        <w:spacing w:after="0"/>
        <w:ind w:left="0" w:firstLine="0"/>
        <w:rPr>
          <w:rFonts w:ascii="Times New Roman" w:hAnsi="Times New Roman" w:cs="Times New Roman"/>
          <w:sz w:val="24"/>
          <w:szCs w:val="24"/>
        </w:rPr>
      </w:pPr>
      <w:r w:rsidRPr="00DD4606">
        <w:rPr>
          <w:rFonts w:ascii="Times New Roman" w:hAnsi="Times New Roman" w:cs="Times New Roman"/>
        </w:rPr>
        <w:fldChar w:fldCharType="begin"/>
      </w:r>
      <w:r w:rsidR="000975A3" w:rsidRPr="00DD4606">
        <w:rPr>
          <w:rFonts w:ascii="Times New Roman" w:hAnsi="Times New Roman" w:cs="Times New Roman"/>
        </w:rPr>
        <w:instrText xml:space="preserve"> HYPERLINK "https://www.manonamai.lt/lt/nt-patarimai/g-47709-gelzbetonines-konstrukcijos-kokios-naujos-galimybes-atsiveria" \h </w:instrText>
      </w:r>
      <w:r w:rsidRPr="00DD4606">
        <w:rPr>
          <w:rFonts w:ascii="Times New Roman" w:hAnsi="Times New Roman" w:cs="Times New Roman"/>
        </w:rPr>
        <w:fldChar w:fldCharType="separate"/>
      </w:r>
      <w:r w:rsidR="000975A3" w:rsidRPr="00DD4606">
        <w:rPr>
          <w:rFonts w:ascii="Times New Roman" w:eastAsia="Times New Roman" w:hAnsi="Times New Roman" w:cs="Times New Roman"/>
          <w:sz w:val="24"/>
          <w:szCs w:val="24"/>
        </w:rPr>
        <w:t>https://www.manonamai.lt/lt/nt-patarimai/g-47709-gelzbetonines-konstrukcijos-kokios-naujos-galimybes-atsiveria</w:t>
      </w:r>
      <w:r w:rsidRPr="00DD4606">
        <w:rPr>
          <w:rFonts w:ascii="Times New Roman" w:eastAsia="Times New Roman" w:hAnsi="Times New Roman" w:cs="Times New Roman"/>
          <w:sz w:val="24"/>
          <w:szCs w:val="24"/>
        </w:rPr>
        <w:fldChar w:fldCharType="end"/>
      </w:r>
    </w:p>
    <w:bookmarkStart w:id="14" w:name="_vs2hap8tttsp" w:colFirst="0" w:colLast="0"/>
    <w:bookmarkEnd w:id="14"/>
    <w:p w:rsidR="00D6718A" w:rsidRPr="00DD4606" w:rsidRDefault="00390F07" w:rsidP="00476F46">
      <w:pPr>
        <w:numPr>
          <w:ilvl w:val="1"/>
          <w:numId w:val="76"/>
        </w:numPr>
        <w:spacing w:after="0"/>
        <w:ind w:left="0" w:firstLine="0"/>
        <w:rPr>
          <w:rFonts w:ascii="Times New Roman" w:hAnsi="Times New Roman" w:cs="Times New Roman"/>
          <w:sz w:val="24"/>
          <w:szCs w:val="24"/>
        </w:rPr>
      </w:pPr>
      <w:r w:rsidRPr="00DD4606">
        <w:rPr>
          <w:rFonts w:ascii="Times New Roman" w:hAnsi="Times New Roman" w:cs="Times New Roman"/>
        </w:rPr>
        <w:fldChar w:fldCharType="begin"/>
      </w:r>
      <w:r w:rsidR="000975A3" w:rsidRPr="00DD4606">
        <w:rPr>
          <w:rFonts w:ascii="Times New Roman" w:hAnsi="Times New Roman" w:cs="Times New Roman"/>
        </w:rPr>
        <w:instrText xml:space="preserve"> HYPERLINK "http://imstata.lt/bendrieji-statybos-darbai/" \h </w:instrText>
      </w:r>
      <w:r w:rsidRPr="00DD4606">
        <w:rPr>
          <w:rFonts w:ascii="Times New Roman" w:hAnsi="Times New Roman" w:cs="Times New Roman"/>
        </w:rPr>
        <w:fldChar w:fldCharType="separate"/>
      </w:r>
      <w:r w:rsidR="000975A3" w:rsidRPr="00DD4606">
        <w:rPr>
          <w:rFonts w:ascii="Times New Roman" w:eastAsia="Times New Roman" w:hAnsi="Times New Roman" w:cs="Times New Roman"/>
          <w:sz w:val="24"/>
          <w:szCs w:val="24"/>
        </w:rPr>
        <w:t>http://imstata.lt/bendrieji-statybos-darbai/</w:t>
      </w:r>
      <w:r w:rsidRPr="00DD4606">
        <w:rPr>
          <w:rFonts w:ascii="Times New Roman" w:eastAsia="Times New Roman" w:hAnsi="Times New Roman" w:cs="Times New Roman"/>
          <w:sz w:val="24"/>
          <w:szCs w:val="24"/>
        </w:rPr>
        <w:fldChar w:fldCharType="end"/>
      </w:r>
    </w:p>
    <w:bookmarkStart w:id="15" w:name="_224tewbkyvez" w:colFirst="0" w:colLast="0"/>
    <w:bookmarkEnd w:id="15"/>
    <w:p w:rsidR="00D6718A" w:rsidRPr="00DD4606" w:rsidRDefault="00390F07" w:rsidP="00476F46">
      <w:pPr>
        <w:numPr>
          <w:ilvl w:val="1"/>
          <w:numId w:val="76"/>
        </w:numPr>
        <w:spacing w:after="0"/>
        <w:ind w:left="0" w:firstLine="0"/>
        <w:rPr>
          <w:rFonts w:ascii="Times New Roman" w:hAnsi="Times New Roman" w:cs="Times New Roman"/>
          <w:sz w:val="24"/>
          <w:szCs w:val="24"/>
        </w:rPr>
      </w:pPr>
      <w:r w:rsidRPr="00DD4606">
        <w:rPr>
          <w:rFonts w:ascii="Times New Roman" w:hAnsi="Times New Roman" w:cs="Times New Roman"/>
        </w:rPr>
        <w:fldChar w:fldCharType="begin"/>
      </w:r>
      <w:r w:rsidR="000975A3" w:rsidRPr="00DD4606">
        <w:rPr>
          <w:rFonts w:ascii="Times New Roman" w:hAnsi="Times New Roman" w:cs="Times New Roman"/>
        </w:rPr>
        <w:instrText xml:space="preserve"> HYPERLINK "https://www.arko.lt/lt.htm?gclid=CjwKCAiAkrTjBRAoEiwAXpf9CRUy_t1vTARjL" \h </w:instrText>
      </w:r>
      <w:r w:rsidRPr="00DD4606">
        <w:rPr>
          <w:rFonts w:ascii="Times New Roman" w:hAnsi="Times New Roman" w:cs="Times New Roman"/>
        </w:rPr>
        <w:fldChar w:fldCharType="separate"/>
      </w:r>
      <w:r w:rsidR="000975A3" w:rsidRPr="00DD4606">
        <w:rPr>
          <w:rFonts w:ascii="Times New Roman" w:eastAsia="Times New Roman" w:hAnsi="Times New Roman" w:cs="Times New Roman"/>
          <w:sz w:val="24"/>
          <w:szCs w:val="24"/>
        </w:rPr>
        <w:t>https://www.arko.lt/lt.htm?gclid=CjwKCAiAkrTjBRAoEiwAXpf9CRUy_t1vTARjL</w:t>
      </w:r>
      <w:r w:rsidRPr="00DD4606">
        <w:rPr>
          <w:rFonts w:ascii="Times New Roman" w:eastAsia="Times New Roman" w:hAnsi="Times New Roman" w:cs="Times New Roman"/>
          <w:sz w:val="24"/>
          <w:szCs w:val="24"/>
        </w:rPr>
        <w:fldChar w:fldCharType="end"/>
      </w:r>
    </w:p>
    <w:p w:rsidR="00D6718A" w:rsidRPr="00DD4606" w:rsidRDefault="00AF7FA9" w:rsidP="00476F46">
      <w:pPr>
        <w:numPr>
          <w:ilvl w:val="1"/>
          <w:numId w:val="76"/>
        </w:numPr>
        <w:spacing w:after="0"/>
        <w:ind w:left="0" w:firstLine="0"/>
        <w:rPr>
          <w:rFonts w:ascii="Times New Roman" w:hAnsi="Times New Roman" w:cs="Times New Roman"/>
          <w:sz w:val="24"/>
          <w:szCs w:val="24"/>
        </w:rPr>
      </w:pPr>
      <w:hyperlink r:id="rId74" w:anchor="imgrc=EpnaotvRTphccM">
        <w:r w:rsidR="000975A3" w:rsidRPr="00DD4606">
          <w:rPr>
            <w:rFonts w:ascii="Times New Roman" w:eastAsia="Times New Roman" w:hAnsi="Times New Roman" w:cs="Times New Roman"/>
            <w:sz w:val="24"/>
            <w:szCs w:val="24"/>
          </w:rPr>
          <w:t>https://www.google.com/search?q=sien%C5%B3+sluoksniai+%C5%A1iltint%C5%B3+pavir%C5%A1iaus&amp;tbm=isch&amp;source=iu&amp;ictx=1&amp;fir=EpnaotvRTphccM%253A%252CfASPl3Lp4E5gNM%252C_&amp;usg=AI4_-kSefQgxpq2rTQ4Awcc2i1ut5VHLtw&amp;sa=X&amp;ved=2ahUKEwjZn4O7qdngAhVE-yoKHSkiCMsQ9QEwBXoECAAQCA&amp;biw=1920&amp;bih=969#imgrc=EpnaotvRTphccM</w:t>
        </w:r>
      </w:hyperlink>
      <w:r w:rsidR="000975A3" w:rsidRPr="00DD4606">
        <w:rPr>
          <w:rFonts w:ascii="Times New Roman" w:eastAsia="Times New Roman" w:hAnsi="Times New Roman" w:cs="Times New Roman"/>
          <w:sz w:val="24"/>
          <w:szCs w:val="24"/>
        </w:rPr>
        <w:t>:</w:t>
      </w:r>
    </w:p>
    <w:p w:rsidR="00D6718A" w:rsidRDefault="00D6718A" w:rsidP="00476F46">
      <w:pPr>
        <w:spacing w:after="0"/>
        <w:rPr>
          <w:rFonts w:ascii="Times New Roman" w:eastAsia="Times New Roman" w:hAnsi="Times New Roman" w:cs="Times New Roman"/>
          <w:sz w:val="24"/>
          <w:szCs w:val="24"/>
        </w:rPr>
      </w:pPr>
    </w:p>
    <w:p w:rsidR="009A5DF5" w:rsidRPr="00DD4606" w:rsidRDefault="009A5DF5" w:rsidP="00476F46">
      <w:pPr>
        <w:spacing w:after="0"/>
        <w:rPr>
          <w:rFonts w:ascii="Times New Roman" w:eastAsia="Times New Roman" w:hAnsi="Times New Roman" w:cs="Times New Roman"/>
          <w:sz w:val="24"/>
          <w:szCs w:val="24"/>
        </w:rPr>
      </w:pPr>
    </w:p>
    <w:sectPr w:rsidR="009A5DF5" w:rsidRPr="00DD4606" w:rsidSect="00476F46">
      <w:footerReference w:type="default" r:id="rId75"/>
      <w:pgSz w:w="11906" w:h="16838" w:code="9"/>
      <w:pgMar w:top="567" w:right="567" w:bottom="567" w:left="1418" w:header="284" w:footer="284"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FA9" w:rsidRDefault="00AF7FA9">
      <w:pPr>
        <w:spacing w:after="0" w:line="240" w:lineRule="auto"/>
      </w:pPr>
      <w:r>
        <w:separator/>
      </w:r>
    </w:p>
  </w:endnote>
  <w:endnote w:type="continuationSeparator" w:id="0">
    <w:p w:rsidR="00AF7FA9" w:rsidRDefault="00AF7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Open Sans">
    <w:altName w:val="Times New Roman"/>
    <w:charset w:val="00"/>
    <w:family w:val="auto"/>
    <w:pitch w:val="default"/>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F0F" w:rsidRDefault="00612F0F" w:rsidP="006464A7">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331AE">
      <w:rPr>
        <w:rFonts w:ascii="Times New Roman" w:eastAsia="Times New Roman" w:hAnsi="Times New Roman" w:cs="Times New Roman"/>
        <w:noProof/>
        <w:color w:val="000000"/>
        <w:sz w:val="24"/>
        <w:szCs w:val="24"/>
      </w:rPr>
      <w:t>47</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FA9" w:rsidRDefault="00AF7FA9">
      <w:pPr>
        <w:spacing w:after="0" w:line="240" w:lineRule="auto"/>
      </w:pPr>
      <w:r>
        <w:separator/>
      </w:r>
    </w:p>
  </w:footnote>
  <w:footnote w:type="continuationSeparator" w:id="0">
    <w:p w:rsidR="00AF7FA9" w:rsidRDefault="00AF7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D0D"/>
    <w:multiLevelType w:val="multilevel"/>
    <w:tmpl w:val="D03042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98031B"/>
    <w:multiLevelType w:val="multilevel"/>
    <w:tmpl w:val="AA483F9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D23A6B"/>
    <w:multiLevelType w:val="multilevel"/>
    <w:tmpl w:val="CE923F3E"/>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 w15:restartNumberingAfterBreak="0">
    <w:nsid w:val="04A272BC"/>
    <w:multiLevelType w:val="multilevel"/>
    <w:tmpl w:val="DF5A3B10"/>
    <w:lvl w:ilvl="0">
      <w:start w:val="1"/>
      <w:numFmt w:val="lowerLetter"/>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64F443E"/>
    <w:multiLevelType w:val="multilevel"/>
    <w:tmpl w:val="9662B0F8"/>
    <w:lvl w:ilvl="0">
      <w:start w:val="1"/>
      <w:numFmt w:val="upperLetter"/>
      <w:lvlText w:val="%1"/>
      <w:lvlJc w:val="left"/>
      <w:pPr>
        <w:ind w:left="1222" w:hanging="360"/>
      </w:pPr>
      <w:rPr>
        <w:vertAlign w:val="baseline"/>
      </w:rPr>
    </w:lvl>
    <w:lvl w:ilvl="1">
      <w:start w:val="1"/>
      <w:numFmt w:val="lowerLetter"/>
      <w:lvlText w:val="%2."/>
      <w:lvlJc w:val="left"/>
      <w:pPr>
        <w:ind w:left="1942" w:hanging="360"/>
      </w:pPr>
      <w:rPr>
        <w:vertAlign w:val="baseline"/>
      </w:rPr>
    </w:lvl>
    <w:lvl w:ilvl="2">
      <w:start w:val="1"/>
      <w:numFmt w:val="lowerRoman"/>
      <w:lvlText w:val="%3."/>
      <w:lvlJc w:val="right"/>
      <w:pPr>
        <w:ind w:left="2662" w:hanging="180"/>
      </w:pPr>
      <w:rPr>
        <w:vertAlign w:val="baseline"/>
      </w:rPr>
    </w:lvl>
    <w:lvl w:ilvl="3">
      <w:start w:val="1"/>
      <w:numFmt w:val="decimal"/>
      <w:lvlText w:val="%4."/>
      <w:lvlJc w:val="left"/>
      <w:pPr>
        <w:ind w:left="3382" w:hanging="360"/>
      </w:pPr>
      <w:rPr>
        <w:vertAlign w:val="baseline"/>
      </w:rPr>
    </w:lvl>
    <w:lvl w:ilvl="4">
      <w:start w:val="1"/>
      <w:numFmt w:val="lowerLetter"/>
      <w:lvlText w:val="%5."/>
      <w:lvlJc w:val="left"/>
      <w:pPr>
        <w:ind w:left="4102" w:hanging="360"/>
      </w:pPr>
      <w:rPr>
        <w:vertAlign w:val="baseline"/>
      </w:rPr>
    </w:lvl>
    <w:lvl w:ilvl="5">
      <w:start w:val="1"/>
      <w:numFmt w:val="lowerRoman"/>
      <w:lvlText w:val="%6."/>
      <w:lvlJc w:val="right"/>
      <w:pPr>
        <w:ind w:left="4822" w:hanging="180"/>
      </w:pPr>
      <w:rPr>
        <w:vertAlign w:val="baseline"/>
      </w:rPr>
    </w:lvl>
    <w:lvl w:ilvl="6">
      <w:start w:val="1"/>
      <w:numFmt w:val="decimal"/>
      <w:lvlText w:val="%7."/>
      <w:lvlJc w:val="left"/>
      <w:pPr>
        <w:ind w:left="5542" w:hanging="360"/>
      </w:pPr>
      <w:rPr>
        <w:vertAlign w:val="baseline"/>
      </w:rPr>
    </w:lvl>
    <w:lvl w:ilvl="7">
      <w:start w:val="1"/>
      <w:numFmt w:val="lowerLetter"/>
      <w:lvlText w:val="%8."/>
      <w:lvlJc w:val="left"/>
      <w:pPr>
        <w:ind w:left="6262" w:hanging="360"/>
      </w:pPr>
      <w:rPr>
        <w:vertAlign w:val="baseline"/>
      </w:rPr>
    </w:lvl>
    <w:lvl w:ilvl="8">
      <w:start w:val="1"/>
      <w:numFmt w:val="lowerRoman"/>
      <w:lvlText w:val="%9."/>
      <w:lvlJc w:val="right"/>
      <w:pPr>
        <w:ind w:left="6982" w:hanging="180"/>
      </w:pPr>
      <w:rPr>
        <w:vertAlign w:val="baseline"/>
      </w:rPr>
    </w:lvl>
  </w:abstractNum>
  <w:abstractNum w:abstractNumId="5" w15:restartNumberingAfterBreak="0">
    <w:nsid w:val="067F667A"/>
    <w:multiLevelType w:val="multilevel"/>
    <w:tmpl w:val="424A5D2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08C21FFB"/>
    <w:multiLevelType w:val="multilevel"/>
    <w:tmpl w:val="2442502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15:restartNumberingAfterBreak="0">
    <w:nsid w:val="0AEC2509"/>
    <w:multiLevelType w:val="multilevel"/>
    <w:tmpl w:val="EBA00AA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0AF34B78"/>
    <w:multiLevelType w:val="multilevel"/>
    <w:tmpl w:val="F1E4438A"/>
    <w:lvl w:ilvl="0">
      <w:start w:val="6"/>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0AFC0670"/>
    <w:multiLevelType w:val="multilevel"/>
    <w:tmpl w:val="6066A29C"/>
    <w:lvl w:ilvl="0">
      <w:start w:val="1"/>
      <w:numFmt w:val="upperLetter"/>
      <w:lvlText w:val="%1"/>
      <w:lvlJc w:val="left"/>
      <w:pPr>
        <w:ind w:left="1713" w:hanging="360"/>
      </w:pPr>
      <w:rPr>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10" w15:restartNumberingAfterBreak="0">
    <w:nsid w:val="0B741263"/>
    <w:multiLevelType w:val="multilevel"/>
    <w:tmpl w:val="359C2A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BB429C6"/>
    <w:multiLevelType w:val="multilevel"/>
    <w:tmpl w:val="8D8CAE6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DD7110B"/>
    <w:multiLevelType w:val="multilevel"/>
    <w:tmpl w:val="E65CF9D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DDB32A6"/>
    <w:multiLevelType w:val="multilevel"/>
    <w:tmpl w:val="A852CBC0"/>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F114379"/>
    <w:multiLevelType w:val="multilevel"/>
    <w:tmpl w:val="6D42EE3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0F2068D7"/>
    <w:multiLevelType w:val="multilevel"/>
    <w:tmpl w:val="A8C417FE"/>
    <w:lvl w:ilvl="0">
      <w:start w:val="1"/>
      <w:numFmt w:val="upperLetter"/>
      <w:lvlText w:val="%1"/>
      <w:lvlJc w:val="left"/>
      <w:pPr>
        <w:ind w:left="1070" w:hanging="360"/>
      </w:pPr>
      <w:rPr>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16" w15:restartNumberingAfterBreak="0">
    <w:nsid w:val="0F770CA0"/>
    <w:multiLevelType w:val="multilevel"/>
    <w:tmpl w:val="2FDC6BF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15:restartNumberingAfterBreak="0">
    <w:nsid w:val="10FB1071"/>
    <w:multiLevelType w:val="multilevel"/>
    <w:tmpl w:val="F182A17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2020BDB"/>
    <w:multiLevelType w:val="multilevel"/>
    <w:tmpl w:val="1AE41D68"/>
    <w:lvl w:ilvl="0">
      <w:start w:val="1"/>
      <w:numFmt w:val="bullet"/>
      <w:lvlText w:val="●"/>
      <w:lvlJc w:val="left"/>
      <w:pPr>
        <w:ind w:left="1179" w:hanging="360"/>
      </w:pPr>
      <w:rPr>
        <w:rFonts w:ascii="Noto Sans Symbols" w:eastAsia="Noto Sans Symbols" w:hAnsi="Noto Sans Symbols" w:cs="Noto Sans Symbols"/>
        <w:vertAlign w:val="baseline"/>
      </w:rPr>
    </w:lvl>
    <w:lvl w:ilvl="1">
      <w:start w:val="1"/>
      <w:numFmt w:val="bullet"/>
      <w:lvlText w:val="o"/>
      <w:lvlJc w:val="left"/>
      <w:pPr>
        <w:ind w:left="1899" w:hanging="360"/>
      </w:pPr>
      <w:rPr>
        <w:rFonts w:ascii="Courier New" w:eastAsia="Courier New" w:hAnsi="Courier New" w:cs="Courier New"/>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19" w15:restartNumberingAfterBreak="0">
    <w:nsid w:val="123A6FC0"/>
    <w:multiLevelType w:val="multilevel"/>
    <w:tmpl w:val="E7F4FC2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2422E34"/>
    <w:multiLevelType w:val="multilevel"/>
    <w:tmpl w:val="5DA849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353" w:hanging="359"/>
      </w:pPr>
      <w:rPr>
        <w:vertAlign w:val="baseline"/>
      </w:rPr>
    </w:lvl>
    <w:lvl w:ilvl="2">
      <w:start w:val="23"/>
      <w:numFmt w:val="decimal"/>
      <w:lvlText w:val="%3."/>
      <w:lvlJc w:val="left"/>
      <w:pPr>
        <w:ind w:left="2160" w:hanging="360"/>
      </w:pPr>
      <w:rPr>
        <w:i/>
        <w:vertAlign w:val="baseline"/>
      </w:rPr>
    </w:lvl>
    <w:lvl w:ilvl="3">
      <w:start w:val="24"/>
      <w:numFmt w:val="decimal"/>
      <w:lvlText w:val="%4."/>
      <w:lvlJc w:val="left"/>
      <w:pPr>
        <w:ind w:left="2880" w:hanging="360"/>
      </w:pPr>
      <w:rPr>
        <w:i/>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1" w15:restartNumberingAfterBreak="0">
    <w:nsid w:val="1302640F"/>
    <w:multiLevelType w:val="multilevel"/>
    <w:tmpl w:val="CDE2D812"/>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8193C21"/>
    <w:multiLevelType w:val="multilevel"/>
    <w:tmpl w:val="E894125E"/>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18800A59"/>
    <w:multiLevelType w:val="multilevel"/>
    <w:tmpl w:val="418609E0"/>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4" w15:restartNumberingAfterBreak="0">
    <w:nsid w:val="18C315D1"/>
    <w:multiLevelType w:val="multilevel"/>
    <w:tmpl w:val="4DC87388"/>
    <w:lvl w:ilvl="0">
      <w:start w:val="1"/>
      <w:numFmt w:val="upperLetter"/>
      <w:lvlText w:val="%1."/>
      <w:lvlJc w:val="left"/>
      <w:pPr>
        <w:ind w:left="928" w:hanging="360"/>
      </w:pPr>
      <w:rPr>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25" w15:restartNumberingAfterBreak="0">
    <w:nsid w:val="19895A72"/>
    <w:multiLevelType w:val="multilevel"/>
    <w:tmpl w:val="1C22882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1A3D3FD8"/>
    <w:multiLevelType w:val="multilevel"/>
    <w:tmpl w:val="F534961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1AD63B11"/>
    <w:multiLevelType w:val="multilevel"/>
    <w:tmpl w:val="514EA95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1B640376"/>
    <w:multiLevelType w:val="multilevel"/>
    <w:tmpl w:val="ED64CF9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B9721B9"/>
    <w:multiLevelType w:val="multilevel"/>
    <w:tmpl w:val="DCCE61D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CEF2CE8"/>
    <w:multiLevelType w:val="multilevel"/>
    <w:tmpl w:val="FB904A4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 w15:restartNumberingAfterBreak="0">
    <w:nsid w:val="1D034455"/>
    <w:multiLevelType w:val="multilevel"/>
    <w:tmpl w:val="88C67C80"/>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2" w15:restartNumberingAfterBreak="0">
    <w:nsid w:val="1E66656D"/>
    <w:multiLevelType w:val="multilevel"/>
    <w:tmpl w:val="98C89CBA"/>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1F471F80"/>
    <w:multiLevelType w:val="multilevel"/>
    <w:tmpl w:val="2C064C80"/>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1F774997"/>
    <w:multiLevelType w:val="multilevel"/>
    <w:tmpl w:val="AE3A6664"/>
    <w:lvl w:ilvl="0">
      <w:start w:val="3"/>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15:restartNumberingAfterBreak="0">
    <w:nsid w:val="1F9554CF"/>
    <w:multiLevelType w:val="multilevel"/>
    <w:tmpl w:val="A13E5C0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353" w:hanging="359"/>
      </w:pPr>
      <w:rPr>
        <w:vertAlign w:val="baseline"/>
      </w:rPr>
    </w:lvl>
    <w:lvl w:ilvl="2">
      <w:start w:val="23"/>
      <w:numFmt w:val="decimal"/>
      <w:lvlText w:val="%3."/>
      <w:lvlJc w:val="left"/>
      <w:pPr>
        <w:ind w:left="2160" w:hanging="360"/>
      </w:pPr>
      <w:rPr>
        <w:i/>
        <w:vertAlign w:val="baseline"/>
      </w:rPr>
    </w:lvl>
    <w:lvl w:ilvl="3">
      <w:start w:val="24"/>
      <w:numFmt w:val="decimal"/>
      <w:lvlText w:val="%4."/>
      <w:lvlJc w:val="left"/>
      <w:pPr>
        <w:ind w:left="360" w:hanging="360"/>
      </w:pPr>
      <w:rPr>
        <w:i/>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15:restartNumberingAfterBreak="0">
    <w:nsid w:val="20447807"/>
    <w:multiLevelType w:val="multilevel"/>
    <w:tmpl w:val="FE4A1A7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21090BC6"/>
    <w:multiLevelType w:val="multilevel"/>
    <w:tmpl w:val="BEF42E96"/>
    <w:lvl w:ilvl="0">
      <w:start w:val="1"/>
      <w:numFmt w:val="upperLetter"/>
      <w:lvlText w:val="%1."/>
      <w:lvlJc w:val="left"/>
      <w:pPr>
        <w:ind w:left="1038" w:hanging="360"/>
      </w:pPr>
      <w:rPr>
        <w:vertAlign w:val="baseline"/>
      </w:rPr>
    </w:lvl>
    <w:lvl w:ilvl="1">
      <w:start w:val="1"/>
      <w:numFmt w:val="lowerLetter"/>
      <w:lvlText w:val="%2."/>
      <w:lvlJc w:val="left"/>
      <w:pPr>
        <w:ind w:left="1758" w:hanging="360"/>
      </w:pPr>
      <w:rPr>
        <w:vertAlign w:val="baseline"/>
      </w:rPr>
    </w:lvl>
    <w:lvl w:ilvl="2">
      <w:start w:val="1"/>
      <w:numFmt w:val="lowerRoman"/>
      <w:lvlText w:val="%3."/>
      <w:lvlJc w:val="right"/>
      <w:pPr>
        <w:ind w:left="2478" w:hanging="180"/>
      </w:pPr>
      <w:rPr>
        <w:vertAlign w:val="baseline"/>
      </w:rPr>
    </w:lvl>
    <w:lvl w:ilvl="3">
      <w:start w:val="1"/>
      <w:numFmt w:val="decimal"/>
      <w:lvlText w:val="%4."/>
      <w:lvlJc w:val="left"/>
      <w:pPr>
        <w:ind w:left="3198" w:hanging="360"/>
      </w:pPr>
      <w:rPr>
        <w:vertAlign w:val="baseline"/>
      </w:rPr>
    </w:lvl>
    <w:lvl w:ilvl="4">
      <w:start w:val="1"/>
      <w:numFmt w:val="lowerLetter"/>
      <w:lvlText w:val="%5."/>
      <w:lvlJc w:val="left"/>
      <w:pPr>
        <w:ind w:left="3918" w:hanging="360"/>
      </w:pPr>
      <w:rPr>
        <w:vertAlign w:val="baseline"/>
      </w:rPr>
    </w:lvl>
    <w:lvl w:ilvl="5">
      <w:start w:val="1"/>
      <w:numFmt w:val="lowerRoman"/>
      <w:lvlText w:val="%6."/>
      <w:lvlJc w:val="right"/>
      <w:pPr>
        <w:ind w:left="4638" w:hanging="180"/>
      </w:pPr>
      <w:rPr>
        <w:vertAlign w:val="baseline"/>
      </w:rPr>
    </w:lvl>
    <w:lvl w:ilvl="6">
      <w:start w:val="1"/>
      <w:numFmt w:val="decimal"/>
      <w:lvlText w:val="%7."/>
      <w:lvlJc w:val="left"/>
      <w:pPr>
        <w:ind w:left="5358" w:hanging="360"/>
      </w:pPr>
      <w:rPr>
        <w:vertAlign w:val="baseline"/>
      </w:rPr>
    </w:lvl>
    <w:lvl w:ilvl="7">
      <w:start w:val="1"/>
      <w:numFmt w:val="lowerLetter"/>
      <w:lvlText w:val="%8."/>
      <w:lvlJc w:val="left"/>
      <w:pPr>
        <w:ind w:left="6078" w:hanging="360"/>
      </w:pPr>
      <w:rPr>
        <w:vertAlign w:val="baseline"/>
      </w:rPr>
    </w:lvl>
    <w:lvl w:ilvl="8">
      <w:start w:val="1"/>
      <w:numFmt w:val="lowerRoman"/>
      <w:lvlText w:val="%9."/>
      <w:lvlJc w:val="right"/>
      <w:pPr>
        <w:ind w:left="6798" w:hanging="180"/>
      </w:pPr>
      <w:rPr>
        <w:vertAlign w:val="baseline"/>
      </w:rPr>
    </w:lvl>
  </w:abstractNum>
  <w:abstractNum w:abstractNumId="38" w15:restartNumberingAfterBreak="0">
    <w:nsid w:val="2151502A"/>
    <w:multiLevelType w:val="multilevel"/>
    <w:tmpl w:val="418641A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21AB5CB5"/>
    <w:multiLevelType w:val="multilevel"/>
    <w:tmpl w:val="8886DD3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29553B6"/>
    <w:multiLevelType w:val="multilevel"/>
    <w:tmpl w:val="8C74A70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23522F9B"/>
    <w:multiLevelType w:val="multilevel"/>
    <w:tmpl w:val="103E824C"/>
    <w:lvl w:ilvl="0">
      <w:start w:val="1"/>
      <w:numFmt w:val="decimal"/>
      <w:lvlText w:val="%1."/>
      <w:lvlJc w:val="left"/>
      <w:pPr>
        <w:ind w:left="754" w:hanging="359"/>
      </w:pPr>
      <w:rPr>
        <w:vertAlign w:val="baseline"/>
      </w:rPr>
    </w:lvl>
    <w:lvl w:ilvl="1">
      <w:start w:val="1"/>
      <w:numFmt w:val="lowerLetter"/>
      <w:lvlText w:val="%2."/>
      <w:lvlJc w:val="left"/>
      <w:pPr>
        <w:ind w:left="1474" w:hanging="360"/>
      </w:pPr>
      <w:rPr>
        <w:vertAlign w:val="baseline"/>
      </w:rPr>
    </w:lvl>
    <w:lvl w:ilvl="2">
      <w:start w:val="1"/>
      <w:numFmt w:val="lowerRoman"/>
      <w:lvlText w:val="%3."/>
      <w:lvlJc w:val="right"/>
      <w:pPr>
        <w:ind w:left="2194" w:hanging="180"/>
      </w:pPr>
      <w:rPr>
        <w:vertAlign w:val="baseline"/>
      </w:rPr>
    </w:lvl>
    <w:lvl w:ilvl="3">
      <w:start w:val="1"/>
      <w:numFmt w:val="decimal"/>
      <w:lvlText w:val="%4."/>
      <w:lvlJc w:val="left"/>
      <w:pPr>
        <w:ind w:left="2914" w:hanging="360"/>
      </w:pPr>
      <w:rPr>
        <w:vertAlign w:val="baseline"/>
      </w:rPr>
    </w:lvl>
    <w:lvl w:ilvl="4">
      <w:start w:val="1"/>
      <w:numFmt w:val="lowerLetter"/>
      <w:lvlText w:val="%5."/>
      <w:lvlJc w:val="left"/>
      <w:pPr>
        <w:ind w:left="3634" w:hanging="360"/>
      </w:pPr>
      <w:rPr>
        <w:vertAlign w:val="baseline"/>
      </w:rPr>
    </w:lvl>
    <w:lvl w:ilvl="5">
      <w:start w:val="1"/>
      <w:numFmt w:val="lowerRoman"/>
      <w:lvlText w:val="%6."/>
      <w:lvlJc w:val="right"/>
      <w:pPr>
        <w:ind w:left="4354" w:hanging="180"/>
      </w:pPr>
      <w:rPr>
        <w:vertAlign w:val="baseline"/>
      </w:rPr>
    </w:lvl>
    <w:lvl w:ilvl="6">
      <w:start w:val="1"/>
      <w:numFmt w:val="decimal"/>
      <w:lvlText w:val="%7."/>
      <w:lvlJc w:val="left"/>
      <w:pPr>
        <w:ind w:left="5074" w:hanging="360"/>
      </w:pPr>
      <w:rPr>
        <w:vertAlign w:val="baseline"/>
      </w:rPr>
    </w:lvl>
    <w:lvl w:ilvl="7">
      <w:start w:val="1"/>
      <w:numFmt w:val="lowerLetter"/>
      <w:lvlText w:val="%8."/>
      <w:lvlJc w:val="left"/>
      <w:pPr>
        <w:ind w:left="5794" w:hanging="360"/>
      </w:pPr>
      <w:rPr>
        <w:vertAlign w:val="baseline"/>
      </w:rPr>
    </w:lvl>
    <w:lvl w:ilvl="8">
      <w:start w:val="1"/>
      <w:numFmt w:val="lowerRoman"/>
      <w:lvlText w:val="%9."/>
      <w:lvlJc w:val="right"/>
      <w:pPr>
        <w:ind w:left="6514" w:hanging="180"/>
      </w:pPr>
      <w:rPr>
        <w:vertAlign w:val="baseline"/>
      </w:rPr>
    </w:lvl>
  </w:abstractNum>
  <w:abstractNum w:abstractNumId="42" w15:restartNumberingAfterBreak="0">
    <w:nsid w:val="242C661A"/>
    <w:multiLevelType w:val="multilevel"/>
    <w:tmpl w:val="7E46A64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24D11367"/>
    <w:multiLevelType w:val="multilevel"/>
    <w:tmpl w:val="16EA8BF8"/>
    <w:lvl w:ilvl="0">
      <w:start w:val="5"/>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4" w15:restartNumberingAfterBreak="0">
    <w:nsid w:val="24D650C3"/>
    <w:multiLevelType w:val="multilevel"/>
    <w:tmpl w:val="2A60F026"/>
    <w:lvl w:ilvl="0">
      <w:start w:val="7"/>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15:restartNumberingAfterBreak="0">
    <w:nsid w:val="25613F38"/>
    <w:multiLevelType w:val="multilevel"/>
    <w:tmpl w:val="2BB881EC"/>
    <w:lvl w:ilvl="0">
      <w:start w:val="1"/>
      <w:numFmt w:val="upperLetter"/>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46" w15:restartNumberingAfterBreak="0">
    <w:nsid w:val="269C7699"/>
    <w:multiLevelType w:val="multilevel"/>
    <w:tmpl w:val="294A508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15:restartNumberingAfterBreak="0">
    <w:nsid w:val="276043FE"/>
    <w:multiLevelType w:val="multilevel"/>
    <w:tmpl w:val="6820FCF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27FB145B"/>
    <w:multiLevelType w:val="multilevel"/>
    <w:tmpl w:val="4D807666"/>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49" w15:restartNumberingAfterBreak="0">
    <w:nsid w:val="280A4ECF"/>
    <w:multiLevelType w:val="multilevel"/>
    <w:tmpl w:val="35DED81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0" w15:restartNumberingAfterBreak="0">
    <w:nsid w:val="289064DF"/>
    <w:multiLevelType w:val="multilevel"/>
    <w:tmpl w:val="30E2B12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29C065AD"/>
    <w:multiLevelType w:val="multilevel"/>
    <w:tmpl w:val="E95ADD3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2A245761"/>
    <w:multiLevelType w:val="multilevel"/>
    <w:tmpl w:val="BDE206FC"/>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2AF23FE2"/>
    <w:multiLevelType w:val="multilevel"/>
    <w:tmpl w:val="0EA6394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2BC85E42"/>
    <w:multiLevelType w:val="multilevel"/>
    <w:tmpl w:val="979A5E5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2DF1275A"/>
    <w:multiLevelType w:val="multilevel"/>
    <w:tmpl w:val="B05420E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6" w15:restartNumberingAfterBreak="0">
    <w:nsid w:val="2EAC3084"/>
    <w:multiLevelType w:val="multilevel"/>
    <w:tmpl w:val="E042FB8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2ECD3B2E"/>
    <w:multiLevelType w:val="multilevel"/>
    <w:tmpl w:val="2BEA329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2EE41D6A"/>
    <w:multiLevelType w:val="multilevel"/>
    <w:tmpl w:val="427621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2F5C26D2"/>
    <w:multiLevelType w:val="multilevel"/>
    <w:tmpl w:val="E74AC7D2"/>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60" w15:restartNumberingAfterBreak="0">
    <w:nsid w:val="2FC9727E"/>
    <w:multiLevelType w:val="multilevel"/>
    <w:tmpl w:val="36303D3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15:restartNumberingAfterBreak="0">
    <w:nsid w:val="30393A32"/>
    <w:multiLevelType w:val="multilevel"/>
    <w:tmpl w:val="8D36BA3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2" w15:restartNumberingAfterBreak="0">
    <w:nsid w:val="30806216"/>
    <w:multiLevelType w:val="multilevel"/>
    <w:tmpl w:val="7B1EB948"/>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3" w15:restartNumberingAfterBreak="0">
    <w:nsid w:val="30FB3EB9"/>
    <w:multiLevelType w:val="multilevel"/>
    <w:tmpl w:val="E6AA8EC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31D85809"/>
    <w:multiLevelType w:val="multilevel"/>
    <w:tmpl w:val="0DF2407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322916C6"/>
    <w:multiLevelType w:val="multilevel"/>
    <w:tmpl w:val="B9348E6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323C7441"/>
    <w:multiLevelType w:val="multilevel"/>
    <w:tmpl w:val="68CE43D6"/>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7" w15:restartNumberingAfterBreak="0">
    <w:nsid w:val="32F8003C"/>
    <w:multiLevelType w:val="multilevel"/>
    <w:tmpl w:val="50C04D6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33532C74"/>
    <w:multiLevelType w:val="multilevel"/>
    <w:tmpl w:val="2DCEAE30"/>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9" w15:restartNumberingAfterBreak="0">
    <w:nsid w:val="33F3223E"/>
    <w:multiLevelType w:val="multilevel"/>
    <w:tmpl w:val="C3EAA2FC"/>
    <w:lvl w:ilvl="0">
      <w:start w:val="1"/>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359851FD"/>
    <w:multiLevelType w:val="multilevel"/>
    <w:tmpl w:val="1FDEE2FA"/>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71" w15:restartNumberingAfterBreak="0">
    <w:nsid w:val="361513FA"/>
    <w:multiLevelType w:val="multilevel"/>
    <w:tmpl w:val="071CFEE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375D1B75"/>
    <w:multiLevelType w:val="multilevel"/>
    <w:tmpl w:val="FC28271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38042483"/>
    <w:multiLevelType w:val="multilevel"/>
    <w:tmpl w:val="D13CA2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81825FB"/>
    <w:multiLevelType w:val="multilevel"/>
    <w:tmpl w:val="845E91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38985493"/>
    <w:multiLevelType w:val="multilevel"/>
    <w:tmpl w:val="9F1C8DF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3A3415EB"/>
    <w:multiLevelType w:val="multilevel"/>
    <w:tmpl w:val="181AF75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3A701FFB"/>
    <w:multiLevelType w:val="multilevel"/>
    <w:tmpl w:val="378EB118"/>
    <w:lvl w:ilvl="0">
      <w:start w:val="1"/>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8" w15:restartNumberingAfterBreak="0">
    <w:nsid w:val="3B916352"/>
    <w:multiLevelType w:val="multilevel"/>
    <w:tmpl w:val="1E8C2E3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9" w15:restartNumberingAfterBreak="0">
    <w:nsid w:val="3BA60FE4"/>
    <w:multiLevelType w:val="multilevel"/>
    <w:tmpl w:val="83C2356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3BF85ED9"/>
    <w:multiLevelType w:val="multilevel"/>
    <w:tmpl w:val="0E5E697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1" w15:restartNumberingAfterBreak="0">
    <w:nsid w:val="3C03046E"/>
    <w:multiLevelType w:val="multilevel"/>
    <w:tmpl w:val="33D49A70"/>
    <w:lvl w:ilvl="0">
      <w:start w:val="2"/>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15:restartNumberingAfterBreak="0">
    <w:nsid w:val="3C195270"/>
    <w:multiLevelType w:val="multilevel"/>
    <w:tmpl w:val="90522AD0"/>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3" w15:restartNumberingAfterBreak="0">
    <w:nsid w:val="3DA10067"/>
    <w:multiLevelType w:val="multilevel"/>
    <w:tmpl w:val="312CB44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3E2D7EB0"/>
    <w:multiLevelType w:val="multilevel"/>
    <w:tmpl w:val="FDC4031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5" w15:restartNumberingAfterBreak="0">
    <w:nsid w:val="3E3947A9"/>
    <w:multiLevelType w:val="multilevel"/>
    <w:tmpl w:val="B956B754"/>
    <w:lvl w:ilvl="0">
      <w:start w:val="1"/>
      <w:numFmt w:val="lowerLetter"/>
      <w:lvlText w:val="%1)"/>
      <w:lvlJc w:val="left"/>
      <w:pPr>
        <w:ind w:left="720" w:hanging="360"/>
      </w:pPr>
      <w:rPr>
        <w:rFonts w:ascii="Open Sans" w:eastAsia="Open Sans" w:hAnsi="Open Sans" w:cs="Open Sans"/>
        <w:color w:val="231F20"/>
        <w:sz w:val="25"/>
        <w:szCs w:val="2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3EE21C4E"/>
    <w:multiLevelType w:val="multilevel"/>
    <w:tmpl w:val="381E4E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3F240F2D"/>
    <w:multiLevelType w:val="multilevel"/>
    <w:tmpl w:val="D3C47C9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3F2E1A0E"/>
    <w:multiLevelType w:val="multilevel"/>
    <w:tmpl w:val="9BB04D92"/>
    <w:lvl w:ilvl="0">
      <w:start w:val="4"/>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9" w15:restartNumberingAfterBreak="0">
    <w:nsid w:val="3FAD0C71"/>
    <w:multiLevelType w:val="multilevel"/>
    <w:tmpl w:val="DF0C575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15:restartNumberingAfterBreak="0">
    <w:nsid w:val="3FBD7BEB"/>
    <w:multiLevelType w:val="multilevel"/>
    <w:tmpl w:val="62664780"/>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4073323A"/>
    <w:multiLevelType w:val="multilevel"/>
    <w:tmpl w:val="1618F64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2" w15:restartNumberingAfterBreak="0">
    <w:nsid w:val="40BC2DBE"/>
    <w:multiLevelType w:val="multilevel"/>
    <w:tmpl w:val="3B327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41B6204C"/>
    <w:multiLevelType w:val="multilevel"/>
    <w:tmpl w:val="95600F3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41BB6641"/>
    <w:multiLevelType w:val="multilevel"/>
    <w:tmpl w:val="4B2AF99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15:restartNumberingAfterBreak="0">
    <w:nsid w:val="41C57062"/>
    <w:multiLevelType w:val="multilevel"/>
    <w:tmpl w:val="58EE18B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41F050D0"/>
    <w:multiLevelType w:val="multilevel"/>
    <w:tmpl w:val="F0E419F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429D4CB7"/>
    <w:multiLevelType w:val="multilevel"/>
    <w:tmpl w:val="860CEC5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42CF534F"/>
    <w:multiLevelType w:val="multilevel"/>
    <w:tmpl w:val="85569964"/>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15:restartNumberingAfterBreak="0">
    <w:nsid w:val="42FF6CF0"/>
    <w:multiLevelType w:val="multilevel"/>
    <w:tmpl w:val="02D86C5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430135ED"/>
    <w:multiLevelType w:val="multilevel"/>
    <w:tmpl w:val="0C16057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15:restartNumberingAfterBreak="0">
    <w:nsid w:val="439865D8"/>
    <w:multiLevelType w:val="multilevel"/>
    <w:tmpl w:val="D40C73A2"/>
    <w:lvl w:ilvl="0">
      <w:start w:val="8"/>
      <w:numFmt w:val="decimal"/>
      <w:lvlText w:val="%1."/>
      <w:lvlJc w:val="left"/>
      <w:pPr>
        <w:ind w:left="720" w:hanging="360"/>
      </w:pPr>
      <w:rPr>
        <w:vertAlign w:val="baseline"/>
      </w:rPr>
    </w:lvl>
    <w:lvl w:ilvl="1">
      <w:start w:val="12"/>
      <w:numFmt w:val="decimal"/>
      <w:lvlText w:val="%2."/>
      <w:lvlJc w:val="left"/>
      <w:pPr>
        <w:ind w:left="36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2" w15:restartNumberingAfterBreak="0">
    <w:nsid w:val="44455DC1"/>
    <w:multiLevelType w:val="multilevel"/>
    <w:tmpl w:val="F0D8470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3" w15:restartNumberingAfterBreak="0">
    <w:nsid w:val="44581D72"/>
    <w:multiLevelType w:val="multilevel"/>
    <w:tmpl w:val="AE16052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4" w15:restartNumberingAfterBreak="0">
    <w:nsid w:val="449B3348"/>
    <w:multiLevelType w:val="multilevel"/>
    <w:tmpl w:val="1AEC2B0A"/>
    <w:lvl w:ilvl="0">
      <w:start w:val="1"/>
      <w:numFmt w:val="upperLetter"/>
      <w:lvlText w:val="%1"/>
      <w:lvlJc w:val="left"/>
      <w:pPr>
        <w:ind w:left="1222" w:hanging="360"/>
      </w:pPr>
      <w:rPr>
        <w:vertAlign w:val="baseline"/>
      </w:rPr>
    </w:lvl>
    <w:lvl w:ilvl="1">
      <w:start w:val="1"/>
      <w:numFmt w:val="lowerLetter"/>
      <w:lvlText w:val="%2."/>
      <w:lvlJc w:val="left"/>
      <w:pPr>
        <w:ind w:left="1942" w:hanging="360"/>
      </w:pPr>
      <w:rPr>
        <w:vertAlign w:val="baseline"/>
      </w:rPr>
    </w:lvl>
    <w:lvl w:ilvl="2">
      <w:start w:val="1"/>
      <w:numFmt w:val="lowerRoman"/>
      <w:lvlText w:val="%3."/>
      <w:lvlJc w:val="right"/>
      <w:pPr>
        <w:ind w:left="2662" w:hanging="180"/>
      </w:pPr>
      <w:rPr>
        <w:vertAlign w:val="baseline"/>
      </w:rPr>
    </w:lvl>
    <w:lvl w:ilvl="3">
      <w:start w:val="1"/>
      <w:numFmt w:val="decimal"/>
      <w:lvlText w:val="%4."/>
      <w:lvlJc w:val="left"/>
      <w:pPr>
        <w:ind w:left="3382" w:hanging="360"/>
      </w:pPr>
      <w:rPr>
        <w:vertAlign w:val="baseline"/>
      </w:rPr>
    </w:lvl>
    <w:lvl w:ilvl="4">
      <w:start w:val="1"/>
      <w:numFmt w:val="lowerLetter"/>
      <w:lvlText w:val="%5."/>
      <w:lvlJc w:val="left"/>
      <w:pPr>
        <w:ind w:left="4102" w:hanging="360"/>
      </w:pPr>
      <w:rPr>
        <w:vertAlign w:val="baseline"/>
      </w:rPr>
    </w:lvl>
    <w:lvl w:ilvl="5">
      <w:start w:val="1"/>
      <w:numFmt w:val="lowerRoman"/>
      <w:lvlText w:val="%6."/>
      <w:lvlJc w:val="right"/>
      <w:pPr>
        <w:ind w:left="4822" w:hanging="180"/>
      </w:pPr>
      <w:rPr>
        <w:vertAlign w:val="baseline"/>
      </w:rPr>
    </w:lvl>
    <w:lvl w:ilvl="6">
      <w:start w:val="1"/>
      <w:numFmt w:val="decimal"/>
      <w:lvlText w:val="%7."/>
      <w:lvlJc w:val="left"/>
      <w:pPr>
        <w:ind w:left="5542" w:hanging="360"/>
      </w:pPr>
      <w:rPr>
        <w:vertAlign w:val="baseline"/>
      </w:rPr>
    </w:lvl>
    <w:lvl w:ilvl="7">
      <w:start w:val="1"/>
      <w:numFmt w:val="lowerLetter"/>
      <w:lvlText w:val="%8."/>
      <w:lvlJc w:val="left"/>
      <w:pPr>
        <w:ind w:left="6262" w:hanging="360"/>
      </w:pPr>
      <w:rPr>
        <w:vertAlign w:val="baseline"/>
      </w:rPr>
    </w:lvl>
    <w:lvl w:ilvl="8">
      <w:start w:val="1"/>
      <w:numFmt w:val="lowerRoman"/>
      <w:lvlText w:val="%9."/>
      <w:lvlJc w:val="right"/>
      <w:pPr>
        <w:ind w:left="6982" w:hanging="180"/>
      </w:pPr>
      <w:rPr>
        <w:vertAlign w:val="baseline"/>
      </w:rPr>
    </w:lvl>
  </w:abstractNum>
  <w:abstractNum w:abstractNumId="105" w15:restartNumberingAfterBreak="0">
    <w:nsid w:val="449C4E58"/>
    <w:multiLevelType w:val="multilevel"/>
    <w:tmpl w:val="91D04782"/>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6" w15:restartNumberingAfterBreak="0">
    <w:nsid w:val="455C1358"/>
    <w:multiLevelType w:val="multilevel"/>
    <w:tmpl w:val="81E4B164"/>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07" w15:restartNumberingAfterBreak="0">
    <w:nsid w:val="45D40CBF"/>
    <w:multiLevelType w:val="multilevel"/>
    <w:tmpl w:val="64F0A3B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8" w15:restartNumberingAfterBreak="0">
    <w:nsid w:val="472B0CE4"/>
    <w:multiLevelType w:val="multilevel"/>
    <w:tmpl w:val="978C6D36"/>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473E4882"/>
    <w:multiLevelType w:val="multilevel"/>
    <w:tmpl w:val="D136C3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0" w15:restartNumberingAfterBreak="0">
    <w:nsid w:val="47652A1E"/>
    <w:multiLevelType w:val="multilevel"/>
    <w:tmpl w:val="083A145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15:restartNumberingAfterBreak="0">
    <w:nsid w:val="48C26E77"/>
    <w:multiLevelType w:val="multilevel"/>
    <w:tmpl w:val="33CA5B9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4A0C0529"/>
    <w:multiLevelType w:val="multilevel"/>
    <w:tmpl w:val="5BCC061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4A513AC3"/>
    <w:multiLevelType w:val="multilevel"/>
    <w:tmpl w:val="1398030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4A874FE1"/>
    <w:multiLevelType w:val="multilevel"/>
    <w:tmpl w:val="78A6ED9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5" w15:restartNumberingAfterBreak="0">
    <w:nsid w:val="4BCB72F7"/>
    <w:multiLevelType w:val="multilevel"/>
    <w:tmpl w:val="69902512"/>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6" w15:restartNumberingAfterBreak="0">
    <w:nsid w:val="4D2B3303"/>
    <w:multiLevelType w:val="multilevel"/>
    <w:tmpl w:val="6400BE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4EBC4434"/>
    <w:multiLevelType w:val="multilevel"/>
    <w:tmpl w:val="8828E8B4"/>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15:restartNumberingAfterBreak="0">
    <w:nsid w:val="4EFA04F7"/>
    <w:multiLevelType w:val="multilevel"/>
    <w:tmpl w:val="4B7E93F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15:restartNumberingAfterBreak="0">
    <w:nsid w:val="4FC50062"/>
    <w:multiLevelType w:val="multilevel"/>
    <w:tmpl w:val="AD96EC30"/>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15:restartNumberingAfterBreak="0">
    <w:nsid w:val="500D59AC"/>
    <w:multiLevelType w:val="multilevel"/>
    <w:tmpl w:val="C2C8E404"/>
    <w:lvl w:ilvl="0">
      <w:start w:val="1"/>
      <w:numFmt w:val="upperLetter"/>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121" w15:restartNumberingAfterBreak="0">
    <w:nsid w:val="50620C59"/>
    <w:multiLevelType w:val="multilevel"/>
    <w:tmpl w:val="A476BE9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15:restartNumberingAfterBreak="0">
    <w:nsid w:val="518A7205"/>
    <w:multiLevelType w:val="multilevel"/>
    <w:tmpl w:val="FAC2AC42"/>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3" w15:restartNumberingAfterBreak="0">
    <w:nsid w:val="51E345A7"/>
    <w:multiLevelType w:val="multilevel"/>
    <w:tmpl w:val="C19AB6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15:restartNumberingAfterBreak="0">
    <w:nsid w:val="52264448"/>
    <w:multiLevelType w:val="multilevel"/>
    <w:tmpl w:val="6398304E"/>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15:restartNumberingAfterBreak="0">
    <w:nsid w:val="52636CC2"/>
    <w:multiLevelType w:val="multilevel"/>
    <w:tmpl w:val="3DD45E8A"/>
    <w:lvl w:ilvl="0">
      <w:start w:val="1"/>
      <w:numFmt w:val="upp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26" w15:restartNumberingAfterBreak="0">
    <w:nsid w:val="529613F4"/>
    <w:multiLevelType w:val="multilevel"/>
    <w:tmpl w:val="5ADE5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52EC6D0F"/>
    <w:multiLevelType w:val="multilevel"/>
    <w:tmpl w:val="4FAE4B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8" w15:restartNumberingAfterBreak="0">
    <w:nsid w:val="55E20A6F"/>
    <w:multiLevelType w:val="multilevel"/>
    <w:tmpl w:val="F4AAD80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15:restartNumberingAfterBreak="0">
    <w:nsid w:val="5616521B"/>
    <w:multiLevelType w:val="multilevel"/>
    <w:tmpl w:val="5C6CEFA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0" w15:restartNumberingAfterBreak="0">
    <w:nsid w:val="564A1A6F"/>
    <w:multiLevelType w:val="multilevel"/>
    <w:tmpl w:val="8ECCB0E6"/>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15:restartNumberingAfterBreak="0">
    <w:nsid w:val="56B10310"/>
    <w:multiLevelType w:val="multilevel"/>
    <w:tmpl w:val="70ACEDFE"/>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32" w15:restartNumberingAfterBreak="0">
    <w:nsid w:val="57094AF9"/>
    <w:multiLevelType w:val="multilevel"/>
    <w:tmpl w:val="DF160DC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3" w15:restartNumberingAfterBreak="0">
    <w:nsid w:val="57730E39"/>
    <w:multiLevelType w:val="multilevel"/>
    <w:tmpl w:val="897E127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15:restartNumberingAfterBreak="0">
    <w:nsid w:val="585F07E0"/>
    <w:multiLevelType w:val="multilevel"/>
    <w:tmpl w:val="9C68EC10"/>
    <w:lvl w:ilvl="0">
      <w:start w:val="1"/>
      <w:numFmt w:val="upperLetter"/>
      <w:lvlText w:val="%1"/>
      <w:lvlJc w:val="left"/>
      <w:pPr>
        <w:ind w:left="1854" w:hanging="360"/>
      </w:pPr>
      <w:rPr>
        <w:vertAlign w:val="baseline"/>
      </w:rPr>
    </w:lvl>
    <w:lvl w:ilvl="1">
      <w:start w:val="1"/>
      <w:numFmt w:val="lowerLetter"/>
      <w:lvlText w:val="%2."/>
      <w:lvlJc w:val="left"/>
      <w:pPr>
        <w:ind w:left="2574" w:hanging="360"/>
      </w:pPr>
      <w:rPr>
        <w:vertAlign w:val="baseline"/>
      </w:rPr>
    </w:lvl>
    <w:lvl w:ilvl="2">
      <w:start w:val="1"/>
      <w:numFmt w:val="lowerRoman"/>
      <w:lvlText w:val="%3."/>
      <w:lvlJc w:val="right"/>
      <w:pPr>
        <w:ind w:left="3294" w:hanging="180"/>
      </w:pPr>
      <w:rPr>
        <w:vertAlign w:val="baseline"/>
      </w:rPr>
    </w:lvl>
    <w:lvl w:ilvl="3">
      <w:start w:val="1"/>
      <w:numFmt w:val="decimal"/>
      <w:lvlText w:val="%4."/>
      <w:lvlJc w:val="left"/>
      <w:pPr>
        <w:ind w:left="4014" w:hanging="360"/>
      </w:pPr>
      <w:rPr>
        <w:vertAlign w:val="baseline"/>
      </w:rPr>
    </w:lvl>
    <w:lvl w:ilvl="4">
      <w:start w:val="1"/>
      <w:numFmt w:val="lowerLetter"/>
      <w:lvlText w:val="%5."/>
      <w:lvlJc w:val="left"/>
      <w:pPr>
        <w:ind w:left="4734" w:hanging="360"/>
      </w:pPr>
      <w:rPr>
        <w:vertAlign w:val="baseline"/>
      </w:rPr>
    </w:lvl>
    <w:lvl w:ilvl="5">
      <w:start w:val="1"/>
      <w:numFmt w:val="lowerRoman"/>
      <w:lvlText w:val="%6."/>
      <w:lvlJc w:val="right"/>
      <w:pPr>
        <w:ind w:left="5454" w:hanging="180"/>
      </w:pPr>
      <w:rPr>
        <w:vertAlign w:val="baseline"/>
      </w:rPr>
    </w:lvl>
    <w:lvl w:ilvl="6">
      <w:start w:val="1"/>
      <w:numFmt w:val="decimal"/>
      <w:lvlText w:val="%7."/>
      <w:lvlJc w:val="left"/>
      <w:pPr>
        <w:ind w:left="6174" w:hanging="360"/>
      </w:pPr>
      <w:rPr>
        <w:vertAlign w:val="baseline"/>
      </w:rPr>
    </w:lvl>
    <w:lvl w:ilvl="7">
      <w:start w:val="1"/>
      <w:numFmt w:val="lowerLetter"/>
      <w:lvlText w:val="%8."/>
      <w:lvlJc w:val="left"/>
      <w:pPr>
        <w:ind w:left="6894" w:hanging="360"/>
      </w:pPr>
      <w:rPr>
        <w:vertAlign w:val="baseline"/>
      </w:rPr>
    </w:lvl>
    <w:lvl w:ilvl="8">
      <w:start w:val="1"/>
      <w:numFmt w:val="lowerRoman"/>
      <w:lvlText w:val="%9."/>
      <w:lvlJc w:val="right"/>
      <w:pPr>
        <w:ind w:left="7614" w:hanging="180"/>
      </w:pPr>
      <w:rPr>
        <w:vertAlign w:val="baseline"/>
      </w:rPr>
    </w:lvl>
  </w:abstractNum>
  <w:abstractNum w:abstractNumId="135" w15:restartNumberingAfterBreak="0">
    <w:nsid w:val="59473793"/>
    <w:multiLevelType w:val="multilevel"/>
    <w:tmpl w:val="5F4AF596"/>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6" w15:restartNumberingAfterBreak="0">
    <w:nsid w:val="5A9840AF"/>
    <w:multiLevelType w:val="multilevel"/>
    <w:tmpl w:val="7D9C3184"/>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7" w15:restartNumberingAfterBreak="0">
    <w:nsid w:val="5B5477A8"/>
    <w:multiLevelType w:val="multilevel"/>
    <w:tmpl w:val="8C8A0398"/>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8" w15:restartNumberingAfterBreak="0">
    <w:nsid w:val="5B727B8D"/>
    <w:multiLevelType w:val="multilevel"/>
    <w:tmpl w:val="34B08C1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9" w15:restartNumberingAfterBreak="0">
    <w:nsid w:val="5D4B5C79"/>
    <w:multiLevelType w:val="multilevel"/>
    <w:tmpl w:val="BB5A02D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0" w15:restartNumberingAfterBreak="0">
    <w:nsid w:val="5DA601E5"/>
    <w:multiLevelType w:val="multilevel"/>
    <w:tmpl w:val="C7F0F180"/>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1" w15:restartNumberingAfterBreak="0">
    <w:nsid w:val="5F39632A"/>
    <w:multiLevelType w:val="multilevel"/>
    <w:tmpl w:val="F7ECA730"/>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2" w15:restartNumberingAfterBreak="0">
    <w:nsid w:val="5F4F1614"/>
    <w:multiLevelType w:val="multilevel"/>
    <w:tmpl w:val="7304041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3" w15:restartNumberingAfterBreak="0">
    <w:nsid w:val="5F895ADF"/>
    <w:multiLevelType w:val="multilevel"/>
    <w:tmpl w:val="C6BEE3D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15:restartNumberingAfterBreak="0">
    <w:nsid w:val="605031F9"/>
    <w:multiLevelType w:val="multilevel"/>
    <w:tmpl w:val="CABAECD0"/>
    <w:lvl w:ilvl="0">
      <w:start w:val="1"/>
      <w:numFmt w:val="upperLetter"/>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145" w15:restartNumberingAfterBreak="0">
    <w:nsid w:val="608E63E2"/>
    <w:multiLevelType w:val="multilevel"/>
    <w:tmpl w:val="68DC4A0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15:restartNumberingAfterBreak="0">
    <w:nsid w:val="60C36AC7"/>
    <w:multiLevelType w:val="multilevel"/>
    <w:tmpl w:val="63F88966"/>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15:restartNumberingAfterBreak="0">
    <w:nsid w:val="60CA7F56"/>
    <w:multiLevelType w:val="multilevel"/>
    <w:tmpl w:val="AE6613E6"/>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48" w15:restartNumberingAfterBreak="0">
    <w:nsid w:val="611F26B4"/>
    <w:multiLevelType w:val="multilevel"/>
    <w:tmpl w:val="0944F300"/>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9" w15:restartNumberingAfterBreak="0">
    <w:nsid w:val="62383BC7"/>
    <w:multiLevelType w:val="multilevel"/>
    <w:tmpl w:val="1F8C8DE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15:restartNumberingAfterBreak="0">
    <w:nsid w:val="637A78CC"/>
    <w:multiLevelType w:val="multilevel"/>
    <w:tmpl w:val="02523ABA"/>
    <w:lvl w:ilvl="0">
      <w:start w:val="1"/>
      <w:numFmt w:val="upperLetter"/>
      <w:lvlText w:val="%1"/>
      <w:lvlJc w:val="left"/>
      <w:pPr>
        <w:ind w:left="1758" w:hanging="360"/>
      </w:pPr>
      <w:rPr>
        <w:vertAlign w:val="baseline"/>
      </w:rPr>
    </w:lvl>
    <w:lvl w:ilvl="1">
      <w:start w:val="1"/>
      <w:numFmt w:val="lowerLetter"/>
      <w:lvlText w:val="%2)"/>
      <w:lvlJc w:val="left"/>
      <w:pPr>
        <w:ind w:left="2478" w:hanging="360"/>
      </w:pPr>
      <w:rPr>
        <w:vertAlign w:val="baseline"/>
      </w:rPr>
    </w:lvl>
    <w:lvl w:ilvl="2">
      <w:start w:val="1"/>
      <w:numFmt w:val="lowerRoman"/>
      <w:lvlText w:val="%3."/>
      <w:lvlJc w:val="right"/>
      <w:pPr>
        <w:ind w:left="3198" w:hanging="180"/>
      </w:pPr>
      <w:rPr>
        <w:vertAlign w:val="baseline"/>
      </w:rPr>
    </w:lvl>
    <w:lvl w:ilvl="3">
      <w:start w:val="1"/>
      <w:numFmt w:val="decimal"/>
      <w:lvlText w:val="%4."/>
      <w:lvlJc w:val="left"/>
      <w:pPr>
        <w:ind w:left="3918" w:hanging="360"/>
      </w:pPr>
      <w:rPr>
        <w:vertAlign w:val="baseline"/>
      </w:rPr>
    </w:lvl>
    <w:lvl w:ilvl="4">
      <w:start w:val="1"/>
      <w:numFmt w:val="lowerLetter"/>
      <w:lvlText w:val="%5."/>
      <w:lvlJc w:val="left"/>
      <w:pPr>
        <w:ind w:left="4638" w:hanging="360"/>
      </w:pPr>
      <w:rPr>
        <w:vertAlign w:val="baseline"/>
      </w:rPr>
    </w:lvl>
    <w:lvl w:ilvl="5">
      <w:start w:val="1"/>
      <w:numFmt w:val="lowerRoman"/>
      <w:lvlText w:val="%6."/>
      <w:lvlJc w:val="right"/>
      <w:pPr>
        <w:ind w:left="5358" w:hanging="180"/>
      </w:pPr>
      <w:rPr>
        <w:vertAlign w:val="baseline"/>
      </w:rPr>
    </w:lvl>
    <w:lvl w:ilvl="6">
      <w:start w:val="1"/>
      <w:numFmt w:val="decimal"/>
      <w:lvlText w:val="%7."/>
      <w:lvlJc w:val="left"/>
      <w:pPr>
        <w:ind w:left="6078" w:hanging="360"/>
      </w:pPr>
      <w:rPr>
        <w:vertAlign w:val="baseline"/>
      </w:rPr>
    </w:lvl>
    <w:lvl w:ilvl="7">
      <w:start w:val="1"/>
      <w:numFmt w:val="lowerLetter"/>
      <w:lvlText w:val="%8."/>
      <w:lvlJc w:val="left"/>
      <w:pPr>
        <w:ind w:left="6798" w:hanging="360"/>
      </w:pPr>
      <w:rPr>
        <w:vertAlign w:val="baseline"/>
      </w:rPr>
    </w:lvl>
    <w:lvl w:ilvl="8">
      <w:start w:val="1"/>
      <w:numFmt w:val="lowerRoman"/>
      <w:lvlText w:val="%9."/>
      <w:lvlJc w:val="right"/>
      <w:pPr>
        <w:ind w:left="7518" w:hanging="180"/>
      </w:pPr>
      <w:rPr>
        <w:vertAlign w:val="baseline"/>
      </w:rPr>
    </w:lvl>
  </w:abstractNum>
  <w:abstractNum w:abstractNumId="151" w15:restartNumberingAfterBreak="0">
    <w:nsid w:val="64623D1B"/>
    <w:multiLevelType w:val="multilevel"/>
    <w:tmpl w:val="CE287A8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64957612"/>
    <w:multiLevelType w:val="multilevel"/>
    <w:tmpl w:val="C50A936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15:restartNumberingAfterBreak="0">
    <w:nsid w:val="675159E9"/>
    <w:multiLevelType w:val="multilevel"/>
    <w:tmpl w:val="F5681DF4"/>
    <w:lvl w:ilvl="0">
      <w:start w:val="1"/>
      <w:numFmt w:val="upp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54" w15:restartNumberingAfterBreak="0">
    <w:nsid w:val="68196364"/>
    <w:multiLevelType w:val="multilevel"/>
    <w:tmpl w:val="93B62CCC"/>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6DF46AC0"/>
    <w:multiLevelType w:val="multilevel"/>
    <w:tmpl w:val="0F3E339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15:restartNumberingAfterBreak="0">
    <w:nsid w:val="6E03430D"/>
    <w:multiLevelType w:val="multilevel"/>
    <w:tmpl w:val="F818365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7" w15:restartNumberingAfterBreak="0">
    <w:nsid w:val="6E6D2765"/>
    <w:multiLevelType w:val="multilevel"/>
    <w:tmpl w:val="03C8748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6E8E1F8F"/>
    <w:multiLevelType w:val="multilevel"/>
    <w:tmpl w:val="BB729256"/>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9" w15:restartNumberingAfterBreak="0">
    <w:nsid w:val="6EA87BEF"/>
    <w:multiLevelType w:val="multilevel"/>
    <w:tmpl w:val="8A88268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0" w15:restartNumberingAfterBreak="0">
    <w:nsid w:val="6EEB7CA4"/>
    <w:multiLevelType w:val="multilevel"/>
    <w:tmpl w:val="E396764A"/>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61" w15:restartNumberingAfterBreak="0">
    <w:nsid w:val="71DB1BFA"/>
    <w:multiLevelType w:val="multilevel"/>
    <w:tmpl w:val="F77840E8"/>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62" w15:restartNumberingAfterBreak="0">
    <w:nsid w:val="75AE6182"/>
    <w:multiLevelType w:val="multilevel"/>
    <w:tmpl w:val="FDCC27EE"/>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3" w15:restartNumberingAfterBreak="0">
    <w:nsid w:val="76C07464"/>
    <w:multiLevelType w:val="multilevel"/>
    <w:tmpl w:val="D6841E3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4" w15:restartNumberingAfterBreak="0">
    <w:nsid w:val="774029C3"/>
    <w:multiLevelType w:val="multilevel"/>
    <w:tmpl w:val="C1C08E1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5" w15:restartNumberingAfterBreak="0">
    <w:nsid w:val="77DA45C8"/>
    <w:multiLevelType w:val="multilevel"/>
    <w:tmpl w:val="85105150"/>
    <w:lvl w:ilvl="0">
      <w:start w:val="1"/>
      <w:numFmt w:val="upp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66" w15:restartNumberingAfterBreak="0">
    <w:nsid w:val="77DE521C"/>
    <w:multiLevelType w:val="multilevel"/>
    <w:tmpl w:val="85A8F026"/>
    <w:lvl w:ilvl="0">
      <w:start w:val="1"/>
      <w:numFmt w:val="upperLetter"/>
      <w:lvlText w:val="%1"/>
      <w:lvlJc w:val="left"/>
      <w:pPr>
        <w:ind w:left="1222" w:hanging="360"/>
      </w:pPr>
      <w:rPr>
        <w:vertAlign w:val="baseline"/>
      </w:rPr>
    </w:lvl>
    <w:lvl w:ilvl="1">
      <w:start w:val="1"/>
      <w:numFmt w:val="lowerLetter"/>
      <w:lvlText w:val="%2."/>
      <w:lvlJc w:val="left"/>
      <w:pPr>
        <w:ind w:left="1942" w:hanging="360"/>
      </w:pPr>
      <w:rPr>
        <w:vertAlign w:val="baseline"/>
      </w:rPr>
    </w:lvl>
    <w:lvl w:ilvl="2">
      <w:start w:val="1"/>
      <w:numFmt w:val="lowerRoman"/>
      <w:lvlText w:val="%3."/>
      <w:lvlJc w:val="right"/>
      <w:pPr>
        <w:ind w:left="2662" w:hanging="180"/>
      </w:pPr>
      <w:rPr>
        <w:vertAlign w:val="baseline"/>
      </w:rPr>
    </w:lvl>
    <w:lvl w:ilvl="3">
      <w:start w:val="1"/>
      <w:numFmt w:val="decimal"/>
      <w:lvlText w:val="%4."/>
      <w:lvlJc w:val="left"/>
      <w:pPr>
        <w:ind w:left="3382" w:hanging="360"/>
      </w:pPr>
      <w:rPr>
        <w:vertAlign w:val="baseline"/>
      </w:rPr>
    </w:lvl>
    <w:lvl w:ilvl="4">
      <w:start w:val="1"/>
      <w:numFmt w:val="lowerLetter"/>
      <w:lvlText w:val="%5."/>
      <w:lvlJc w:val="left"/>
      <w:pPr>
        <w:ind w:left="4102" w:hanging="360"/>
      </w:pPr>
      <w:rPr>
        <w:vertAlign w:val="baseline"/>
      </w:rPr>
    </w:lvl>
    <w:lvl w:ilvl="5">
      <w:start w:val="1"/>
      <w:numFmt w:val="lowerRoman"/>
      <w:lvlText w:val="%6."/>
      <w:lvlJc w:val="right"/>
      <w:pPr>
        <w:ind w:left="4822" w:hanging="180"/>
      </w:pPr>
      <w:rPr>
        <w:vertAlign w:val="baseline"/>
      </w:rPr>
    </w:lvl>
    <w:lvl w:ilvl="6">
      <w:start w:val="1"/>
      <w:numFmt w:val="decimal"/>
      <w:lvlText w:val="%7."/>
      <w:lvlJc w:val="left"/>
      <w:pPr>
        <w:ind w:left="5542" w:hanging="360"/>
      </w:pPr>
      <w:rPr>
        <w:vertAlign w:val="baseline"/>
      </w:rPr>
    </w:lvl>
    <w:lvl w:ilvl="7">
      <w:start w:val="1"/>
      <w:numFmt w:val="lowerLetter"/>
      <w:lvlText w:val="%8."/>
      <w:lvlJc w:val="left"/>
      <w:pPr>
        <w:ind w:left="6262" w:hanging="360"/>
      </w:pPr>
      <w:rPr>
        <w:vertAlign w:val="baseline"/>
      </w:rPr>
    </w:lvl>
    <w:lvl w:ilvl="8">
      <w:start w:val="1"/>
      <w:numFmt w:val="lowerRoman"/>
      <w:lvlText w:val="%9."/>
      <w:lvlJc w:val="right"/>
      <w:pPr>
        <w:ind w:left="6982" w:hanging="180"/>
      </w:pPr>
      <w:rPr>
        <w:vertAlign w:val="baseline"/>
      </w:rPr>
    </w:lvl>
  </w:abstractNum>
  <w:abstractNum w:abstractNumId="167" w15:restartNumberingAfterBreak="0">
    <w:nsid w:val="780E7D3E"/>
    <w:multiLevelType w:val="multilevel"/>
    <w:tmpl w:val="2F04235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15:restartNumberingAfterBreak="0">
    <w:nsid w:val="79440536"/>
    <w:multiLevelType w:val="multilevel"/>
    <w:tmpl w:val="2160A60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9" w15:restartNumberingAfterBreak="0">
    <w:nsid w:val="79CF3F18"/>
    <w:multiLevelType w:val="multilevel"/>
    <w:tmpl w:val="943E9FFC"/>
    <w:lvl w:ilvl="0">
      <w:start w:val="1"/>
      <w:numFmt w:val="upp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0" w15:restartNumberingAfterBreak="0">
    <w:nsid w:val="7A6B2503"/>
    <w:multiLevelType w:val="multilevel"/>
    <w:tmpl w:val="1B587EC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1" w15:restartNumberingAfterBreak="0">
    <w:nsid w:val="7BDA1EFF"/>
    <w:multiLevelType w:val="multilevel"/>
    <w:tmpl w:val="CCD6B62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2" w15:restartNumberingAfterBreak="0">
    <w:nsid w:val="7E222E4B"/>
    <w:multiLevelType w:val="multilevel"/>
    <w:tmpl w:val="6BC4DC4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3" w15:restartNumberingAfterBreak="0">
    <w:nsid w:val="7F106E00"/>
    <w:multiLevelType w:val="multilevel"/>
    <w:tmpl w:val="771CE91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4" w15:restartNumberingAfterBreak="0">
    <w:nsid w:val="7FD13DB0"/>
    <w:multiLevelType w:val="multilevel"/>
    <w:tmpl w:val="8AE626CA"/>
    <w:lvl w:ilvl="0">
      <w:start w:val="1"/>
      <w:numFmt w:val="upperLetter"/>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05"/>
  </w:num>
  <w:num w:numId="2">
    <w:abstractNumId w:val="140"/>
  </w:num>
  <w:num w:numId="3">
    <w:abstractNumId w:val="80"/>
  </w:num>
  <w:num w:numId="4">
    <w:abstractNumId w:val="98"/>
  </w:num>
  <w:num w:numId="5">
    <w:abstractNumId w:val="9"/>
  </w:num>
  <w:num w:numId="6">
    <w:abstractNumId w:val="157"/>
  </w:num>
  <w:num w:numId="7">
    <w:abstractNumId w:val="138"/>
  </w:num>
  <w:num w:numId="8">
    <w:abstractNumId w:val="33"/>
  </w:num>
  <w:num w:numId="9">
    <w:abstractNumId w:val="44"/>
  </w:num>
  <w:num w:numId="10">
    <w:abstractNumId w:val="101"/>
  </w:num>
  <w:num w:numId="11">
    <w:abstractNumId w:val="127"/>
  </w:num>
  <w:num w:numId="12">
    <w:abstractNumId w:val="163"/>
  </w:num>
  <w:num w:numId="13">
    <w:abstractNumId w:val="124"/>
  </w:num>
  <w:num w:numId="14">
    <w:abstractNumId w:val="130"/>
  </w:num>
  <w:num w:numId="15">
    <w:abstractNumId w:val="2"/>
  </w:num>
  <w:num w:numId="16">
    <w:abstractNumId w:val="90"/>
  </w:num>
  <w:num w:numId="17">
    <w:abstractNumId w:val="48"/>
  </w:num>
  <w:num w:numId="18">
    <w:abstractNumId w:val="106"/>
  </w:num>
  <w:num w:numId="19">
    <w:abstractNumId w:val="147"/>
  </w:num>
  <w:num w:numId="20">
    <w:abstractNumId w:val="118"/>
  </w:num>
  <w:num w:numId="21">
    <w:abstractNumId w:val="25"/>
  </w:num>
  <w:num w:numId="22">
    <w:abstractNumId w:val="168"/>
  </w:num>
  <w:num w:numId="23">
    <w:abstractNumId w:val="65"/>
  </w:num>
  <w:num w:numId="24">
    <w:abstractNumId w:val="96"/>
  </w:num>
  <w:num w:numId="25">
    <w:abstractNumId w:val="64"/>
  </w:num>
  <w:num w:numId="26">
    <w:abstractNumId w:val="128"/>
  </w:num>
  <w:num w:numId="27">
    <w:abstractNumId w:val="171"/>
  </w:num>
  <w:num w:numId="28">
    <w:abstractNumId w:val="150"/>
  </w:num>
  <w:num w:numId="29">
    <w:abstractNumId w:val="35"/>
  </w:num>
  <w:num w:numId="30">
    <w:abstractNumId w:val="152"/>
  </w:num>
  <w:num w:numId="31">
    <w:abstractNumId w:val="108"/>
  </w:num>
  <w:num w:numId="32">
    <w:abstractNumId w:val="41"/>
  </w:num>
  <w:num w:numId="33">
    <w:abstractNumId w:val="19"/>
  </w:num>
  <w:num w:numId="34">
    <w:abstractNumId w:val="110"/>
  </w:num>
  <w:num w:numId="35">
    <w:abstractNumId w:val="39"/>
  </w:num>
  <w:num w:numId="36">
    <w:abstractNumId w:val="91"/>
  </w:num>
  <w:num w:numId="37">
    <w:abstractNumId w:val="154"/>
  </w:num>
  <w:num w:numId="38">
    <w:abstractNumId w:val="10"/>
  </w:num>
  <w:num w:numId="39">
    <w:abstractNumId w:val="71"/>
  </w:num>
  <w:num w:numId="40">
    <w:abstractNumId w:val="137"/>
  </w:num>
  <w:num w:numId="41">
    <w:abstractNumId w:val="38"/>
  </w:num>
  <w:num w:numId="42">
    <w:abstractNumId w:val="173"/>
  </w:num>
  <w:num w:numId="43">
    <w:abstractNumId w:val="89"/>
  </w:num>
  <w:num w:numId="44">
    <w:abstractNumId w:val="87"/>
  </w:num>
  <w:num w:numId="45">
    <w:abstractNumId w:val="75"/>
  </w:num>
  <w:num w:numId="46">
    <w:abstractNumId w:val="134"/>
  </w:num>
  <w:num w:numId="47">
    <w:abstractNumId w:val="155"/>
  </w:num>
  <w:num w:numId="48">
    <w:abstractNumId w:val="119"/>
  </w:num>
  <w:num w:numId="49">
    <w:abstractNumId w:val="95"/>
  </w:num>
  <w:num w:numId="50">
    <w:abstractNumId w:val="99"/>
  </w:num>
  <w:num w:numId="51">
    <w:abstractNumId w:val="28"/>
  </w:num>
  <w:num w:numId="52">
    <w:abstractNumId w:val="121"/>
  </w:num>
  <w:num w:numId="53">
    <w:abstractNumId w:val="56"/>
  </w:num>
  <w:num w:numId="54">
    <w:abstractNumId w:val="145"/>
  </w:num>
  <w:num w:numId="55">
    <w:abstractNumId w:val="143"/>
  </w:num>
  <w:num w:numId="56">
    <w:abstractNumId w:val="92"/>
  </w:num>
  <w:num w:numId="57">
    <w:abstractNumId w:val="116"/>
  </w:num>
  <w:num w:numId="58">
    <w:abstractNumId w:val="120"/>
  </w:num>
  <w:num w:numId="59">
    <w:abstractNumId w:val="11"/>
  </w:num>
  <w:num w:numId="60">
    <w:abstractNumId w:val="3"/>
  </w:num>
  <w:num w:numId="61">
    <w:abstractNumId w:val="40"/>
  </w:num>
  <w:num w:numId="62">
    <w:abstractNumId w:val="31"/>
  </w:num>
  <w:num w:numId="63">
    <w:abstractNumId w:val="159"/>
  </w:num>
  <w:num w:numId="64">
    <w:abstractNumId w:val="24"/>
  </w:num>
  <w:num w:numId="65">
    <w:abstractNumId w:val="151"/>
  </w:num>
  <w:num w:numId="66">
    <w:abstractNumId w:val="37"/>
  </w:num>
  <w:num w:numId="67">
    <w:abstractNumId w:val="117"/>
  </w:num>
  <w:num w:numId="68">
    <w:abstractNumId w:val="146"/>
  </w:num>
  <w:num w:numId="69">
    <w:abstractNumId w:val="76"/>
  </w:num>
  <w:num w:numId="70">
    <w:abstractNumId w:val="93"/>
  </w:num>
  <w:num w:numId="71">
    <w:abstractNumId w:val="86"/>
  </w:num>
  <w:num w:numId="72">
    <w:abstractNumId w:val="142"/>
  </w:num>
  <w:num w:numId="73">
    <w:abstractNumId w:val="27"/>
  </w:num>
  <w:num w:numId="74">
    <w:abstractNumId w:val="50"/>
  </w:num>
  <w:num w:numId="75">
    <w:abstractNumId w:val="85"/>
  </w:num>
  <w:num w:numId="76">
    <w:abstractNumId w:val="123"/>
  </w:num>
  <w:num w:numId="77">
    <w:abstractNumId w:val="1"/>
  </w:num>
  <w:num w:numId="78">
    <w:abstractNumId w:val="13"/>
  </w:num>
  <w:num w:numId="79">
    <w:abstractNumId w:val="26"/>
  </w:num>
  <w:num w:numId="80">
    <w:abstractNumId w:val="112"/>
  </w:num>
  <w:num w:numId="81">
    <w:abstractNumId w:val="47"/>
  </w:num>
  <w:num w:numId="82">
    <w:abstractNumId w:val="54"/>
  </w:num>
  <w:num w:numId="83">
    <w:abstractNumId w:val="158"/>
  </w:num>
  <w:num w:numId="84">
    <w:abstractNumId w:val="61"/>
  </w:num>
  <w:num w:numId="85">
    <w:abstractNumId w:val="170"/>
  </w:num>
  <w:num w:numId="86">
    <w:abstractNumId w:val="17"/>
  </w:num>
  <w:num w:numId="87">
    <w:abstractNumId w:val="113"/>
  </w:num>
  <w:num w:numId="88">
    <w:abstractNumId w:val="67"/>
  </w:num>
  <w:num w:numId="89">
    <w:abstractNumId w:val="52"/>
  </w:num>
  <w:num w:numId="90">
    <w:abstractNumId w:val="32"/>
  </w:num>
  <w:num w:numId="91">
    <w:abstractNumId w:val="21"/>
  </w:num>
  <w:num w:numId="92">
    <w:abstractNumId w:val="148"/>
  </w:num>
  <w:num w:numId="93">
    <w:abstractNumId w:val="167"/>
  </w:num>
  <w:num w:numId="94">
    <w:abstractNumId w:val="115"/>
  </w:num>
  <w:num w:numId="95">
    <w:abstractNumId w:val="68"/>
  </w:num>
  <w:num w:numId="96">
    <w:abstractNumId w:val="169"/>
  </w:num>
  <w:num w:numId="97">
    <w:abstractNumId w:val="174"/>
  </w:num>
  <w:num w:numId="98">
    <w:abstractNumId w:val="59"/>
  </w:num>
  <w:num w:numId="99">
    <w:abstractNumId w:val="63"/>
  </w:num>
  <w:num w:numId="100">
    <w:abstractNumId w:val="72"/>
  </w:num>
  <w:num w:numId="101">
    <w:abstractNumId w:val="22"/>
  </w:num>
  <w:num w:numId="102">
    <w:abstractNumId w:val="18"/>
  </w:num>
  <w:num w:numId="103">
    <w:abstractNumId w:val="58"/>
  </w:num>
  <w:num w:numId="104">
    <w:abstractNumId w:val="156"/>
  </w:num>
  <w:num w:numId="105">
    <w:abstractNumId w:val="111"/>
  </w:num>
  <w:num w:numId="106">
    <w:abstractNumId w:val="42"/>
  </w:num>
  <w:num w:numId="107">
    <w:abstractNumId w:val="107"/>
  </w:num>
  <w:num w:numId="108">
    <w:abstractNumId w:val="57"/>
  </w:num>
  <w:num w:numId="109">
    <w:abstractNumId w:val="14"/>
  </w:num>
  <w:num w:numId="110">
    <w:abstractNumId w:val="74"/>
  </w:num>
  <w:num w:numId="111">
    <w:abstractNumId w:val="0"/>
  </w:num>
  <w:num w:numId="112">
    <w:abstractNumId w:val="78"/>
  </w:num>
  <w:num w:numId="113">
    <w:abstractNumId w:val="60"/>
  </w:num>
  <w:num w:numId="114">
    <w:abstractNumId w:val="126"/>
  </w:num>
  <w:num w:numId="115">
    <w:abstractNumId w:val="49"/>
  </w:num>
  <w:num w:numId="116">
    <w:abstractNumId w:val="172"/>
  </w:num>
  <w:num w:numId="117">
    <w:abstractNumId w:val="102"/>
  </w:num>
  <w:num w:numId="118">
    <w:abstractNumId w:val="73"/>
  </w:num>
  <w:num w:numId="119">
    <w:abstractNumId w:val="129"/>
  </w:num>
  <w:num w:numId="120">
    <w:abstractNumId w:val="82"/>
  </w:num>
  <w:num w:numId="121">
    <w:abstractNumId w:val="153"/>
  </w:num>
  <w:num w:numId="122">
    <w:abstractNumId w:val="125"/>
  </w:num>
  <w:num w:numId="123">
    <w:abstractNumId w:val="30"/>
  </w:num>
  <w:num w:numId="124">
    <w:abstractNumId w:val="6"/>
  </w:num>
  <w:num w:numId="125">
    <w:abstractNumId w:val="139"/>
  </w:num>
  <w:num w:numId="126">
    <w:abstractNumId w:val="164"/>
  </w:num>
  <w:num w:numId="127">
    <w:abstractNumId w:val="4"/>
  </w:num>
  <w:num w:numId="128">
    <w:abstractNumId w:val="135"/>
  </w:num>
  <w:num w:numId="129">
    <w:abstractNumId w:val="7"/>
  </w:num>
  <w:num w:numId="130">
    <w:abstractNumId w:val="122"/>
  </w:num>
  <w:num w:numId="131">
    <w:abstractNumId w:val="162"/>
  </w:num>
  <w:num w:numId="132">
    <w:abstractNumId w:val="16"/>
  </w:num>
  <w:num w:numId="133">
    <w:abstractNumId w:val="84"/>
  </w:num>
  <w:num w:numId="134">
    <w:abstractNumId w:val="20"/>
  </w:num>
  <w:num w:numId="135">
    <w:abstractNumId w:val="51"/>
  </w:num>
  <w:num w:numId="136">
    <w:abstractNumId w:val="141"/>
  </w:num>
  <w:num w:numId="137">
    <w:abstractNumId w:val="83"/>
  </w:num>
  <w:num w:numId="138">
    <w:abstractNumId w:val="114"/>
  </w:num>
  <w:num w:numId="139">
    <w:abstractNumId w:val="97"/>
  </w:num>
  <w:num w:numId="140">
    <w:abstractNumId w:val="55"/>
  </w:num>
  <w:num w:numId="141">
    <w:abstractNumId w:val="136"/>
  </w:num>
  <w:num w:numId="142">
    <w:abstractNumId w:val="161"/>
  </w:num>
  <w:num w:numId="143">
    <w:abstractNumId w:val="66"/>
  </w:num>
  <w:num w:numId="144">
    <w:abstractNumId w:val="160"/>
  </w:num>
  <w:num w:numId="145">
    <w:abstractNumId w:val="70"/>
  </w:num>
  <w:num w:numId="146">
    <w:abstractNumId w:val="29"/>
  </w:num>
  <w:num w:numId="147">
    <w:abstractNumId w:val="23"/>
  </w:num>
  <w:num w:numId="148">
    <w:abstractNumId w:val="45"/>
  </w:num>
  <w:num w:numId="149">
    <w:abstractNumId w:val="144"/>
  </w:num>
  <w:num w:numId="150">
    <w:abstractNumId w:val="131"/>
  </w:num>
  <w:num w:numId="151">
    <w:abstractNumId w:val="149"/>
  </w:num>
  <w:num w:numId="152">
    <w:abstractNumId w:val="53"/>
  </w:num>
  <w:num w:numId="153">
    <w:abstractNumId w:val="12"/>
  </w:num>
  <w:num w:numId="154">
    <w:abstractNumId w:val="79"/>
  </w:num>
  <w:num w:numId="155">
    <w:abstractNumId w:val="103"/>
  </w:num>
  <w:num w:numId="156">
    <w:abstractNumId w:val="36"/>
  </w:num>
  <w:num w:numId="157">
    <w:abstractNumId w:val="15"/>
  </w:num>
  <w:num w:numId="158">
    <w:abstractNumId w:val="166"/>
  </w:num>
  <w:num w:numId="159">
    <w:abstractNumId w:val="104"/>
  </w:num>
  <w:num w:numId="160">
    <w:abstractNumId w:val="109"/>
  </w:num>
  <w:num w:numId="161">
    <w:abstractNumId w:val="133"/>
  </w:num>
  <w:num w:numId="162">
    <w:abstractNumId w:val="94"/>
  </w:num>
  <w:num w:numId="163">
    <w:abstractNumId w:val="100"/>
  </w:num>
  <w:num w:numId="164">
    <w:abstractNumId w:val="46"/>
  </w:num>
  <w:num w:numId="165">
    <w:abstractNumId w:val="77"/>
  </w:num>
  <w:num w:numId="166">
    <w:abstractNumId w:val="81"/>
  </w:num>
  <w:num w:numId="167">
    <w:abstractNumId w:val="34"/>
  </w:num>
  <w:num w:numId="168">
    <w:abstractNumId w:val="88"/>
  </w:num>
  <w:num w:numId="169">
    <w:abstractNumId w:val="69"/>
  </w:num>
  <w:num w:numId="170">
    <w:abstractNumId w:val="43"/>
  </w:num>
  <w:num w:numId="171">
    <w:abstractNumId w:val="5"/>
  </w:num>
  <w:num w:numId="172">
    <w:abstractNumId w:val="8"/>
  </w:num>
  <w:num w:numId="173">
    <w:abstractNumId w:val="62"/>
  </w:num>
  <w:num w:numId="174">
    <w:abstractNumId w:val="132"/>
  </w:num>
  <w:num w:numId="175">
    <w:abstractNumId w:val="165"/>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18A"/>
    <w:rsid w:val="00000541"/>
    <w:rsid w:val="00021BD8"/>
    <w:rsid w:val="000722C2"/>
    <w:rsid w:val="00080EA7"/>
    <w:rsid w:val="000932A0"/>
    <w:rsid w:val="000975A3"/>
    <w:rsid w:val="000C0332"/>
    <w:rsid w:val="000C2544"/>
    <w:rsid w:val="000C77B6"/>
    <w:rsid w:val="00152857"/>
    <w:rsid w:val="001A17B2"/>
    <w:rsid w:val="001F1D76"/>
    <w:rsid w:val="0024188D"/>
    <w:rsid w:val="002C7E31"/>
    <w:rsid w:val="00333424"/>
    <w:rsid w:val="003541E0"/>
    <w:rsid w:val="00390F07"/>
    <w:rsid w:val="00396BB4"/>
    <w:rsid w:val="003C732A"/>
    <w:rsid w:val="00422DC6"/>
    <w:rsid w:val="00442C59"/>
    <w:rsid w:val="00444736"/>
    <w:rsid w:val="00454C28"/>
    <w:rsid w:val="004675A6"/>
    <w:rsid w:val="00476F46"/>
    <w:rsid w:val="00484139"/>
    <w:rsid w:val="004E2454"/>
    <w:rsid w:val="004F10EB"/>
    <w:rsid w:val="00510659"/>
    <w:rsid w:val="0051527D"/>
    <w:rsid w:val="0051680D"/>
    <w:rsid w:val="00525D4E"/>
    <w:rsid w:val="00564BAF"/>
    <w:rsid w:val="00585186"/>
    <w:rsid w:val="005976E9"/>
    <w:rsid w:val="005B2C81"/>
    <w:rsid w:val="00612E8E"/>
    <w:rsid w:val="00612F0F"/>
    <w:rsid w:val="0061532D"/>
    <w:rsid w:val="00617C65"/>
    <w:rsid w:val="00633DD0"/>
    <w:rsid w:val="006464A7"/>
    <w:rsid w:val="00657FD9"/>
    <w:rsid w:val="00687EB1"/>
    <w:rsid w:val="006A195A"/>
    <w:rsid w:val="006B581E"/>
    <w:rsid w:val="006C06BA"/>
    <w:rsid w:val="006E7468"/>
    <w:rsid w:val="00736600"/>
    <w:rsid w:val="007626F6"/>
    <w:rsid w:val="00773627"/>
    <w:rsid w:val="007E3BB3"/>
    <w:rsid w:val="00806B61"/>
    <w:rsid w:val="008864DD"/>
    <w:rsid w:val="008A09D7"/>
    <w:rsid w:val="008A177D"/>
    <w:rsid w:val="008B006E"/>
    <w:rsid w:val="008B1198"/>
    <w:rsid w:val="008E1269"/>
    <w:rsid w:val="00932701"/>
    <w:rsid w:val="009A5DF5"/>
    <w:rsid w:val="00A43834"/>
    <w:rsid w:val="00A65FF1"/>
    <w:rsid w:val="00A848F0"/>
    <w:rsid w:val="00A9370F"/>
    <w:rsid w:val="00AA7F71"/>
    <w:rsid w:val="00AD43FD"/>
    <w:rsid w:val="00AF7FA9"/>
    <w:rsid w:val="00B371F5"/>
    <w:rsid w:val="00BB461E"/>
    <w:rsid w:val="00C12F8F"/>
    <w:rsid w:val="00C53B65"/>
    <w:rsid w:val="00C56661"/>
    <w:rsid w:val="00C90C65"/>
    <w:rsid w:val="00CB1D93"/>
    <w:rsid w:val="00CB43E1"/>
    <w:rsid w:val="00CE660F"/>
    <w:rsid w:val="00CF39DC"/>
    <w:rsid w:val="00D14EB7"/>
    <w:rsid w:val="00D6718A"/>
    <w:rsid w:val="00D94A6B"/>
    <w:rsid w:val="00DD4606"/>
    <w:rsid w:val="00DE331A"/>
    <w:rsid w:val="00DF59AC"/>
    <w:rsid w:val="00E041B5"/>
    <w:rsid w:val="00E3389D"/>
    <w:rsid w:val="00E65BFE"/>
    <w:rsid w:val="00E665E5"/>
    <w:rsid w:val="00E84D31"/>
    <w:rsid w:val="00EA5B15"/>
    <w:rsid w:val="00EE28D9"/>
    <w:rsid w:val="00EE57AA"/>
    <w:rsid w:val="00F06CE5"/>
    <w:rsid w:val="00F3183F"/>
    <w:rsid w:val="00F331AE"/>
    <w:rsid w:val="00F44846"/>
    <w:rsid w:val="00F536CB"/>
    <w:rsid w:val="00F54C61"/>
    <w:rsid w:val="00F723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F5F84"/>
  <w15:docId w15:val="{81D35201-5D27-4EF4-A724-35BDCA0C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14EB7"/>
  </w:style>
  <w:style w:type="paragraph" w:styleId="Heading1">
    <w:name w:val="heading 1"/>
    <w:basedOn w:val="Normal"/>
    <w:next w:val="Normal"/>
    <w:rsid w:val="00D14EB7"/>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rsid w:val="00D14EB7"/>
    <w:pPr>
      <w:keepNext/>
      <w:spacing w:before="240" w:after="60"/>
      <w:outlineLvl w:val="1"/>
    </w:pPr>
    <w:rPr>
      <w:b/>
      <w:i/>
      <w:sz w:val="28"/>
      <w:szCs w:val="28"/>
    </w:rPr>
  </w:style>
  <w:style w:type="paragraph" w:styleId="Heading3">
    <w:name w:val="heading 3"/>
    <w:basedOn w:val="Normal"/>
    <w:next w:val="Normal"/>
    <w:rsid w:val="00D14EB7"/>
    <w:pPr>
      <w:keepNext/>
      <w:keepLines/>
      <w:spacing w:before="280" w:after="80"/>
      <w:outlineLvl w:val="2"/>
    </w:pPr>
    <w:rPr>
      <w:b/>
      <w:sz w:val="28"/>
      <w:szCs w:val="28"/>
    </w:rPr>
  </w:style>
  <w:style w:type="paragraph" w:styleId="Heading4">
    <w:name w:val="heading 4"/>
    <w:basedOn w:val="Normal"/>
    <w:next w:val="Normal"/>
    <w:rsid w:val="00D14EB7"/>
    <w:pPr>
      <w:keepNext/>
      <w:spacing w:before="240" w:after="60"/>
      <w:outlineLvl w:val="3"/>
    </w:pPr>
    <w:rPr>
      <w:b/>
      <w:sz w:val="28"/>
      <w:szCs w:val="28"/>
    </w:rPr>
  </w:style>
  <w:style w:type="paragraph" w:styleId="Heading5">
    <w:name w:val="heading 5"/>
    <w:basedOn w:val="Normal"/>
    <w:next w:val="Normal"/>
    <w:rsid w:val="00D14EB7"/>
    <w:pPr>
      <w:keepNext/>
      <w:keepLines/>
      <w:spacing w:before="220" w:after="40"/>
      <w:outlineLvl w:val="4"/>
    </w:pPr>
    <w:rPr>
      <w:b/>
    </w:rPr>
  </w:style>
  <w:style w:type="paragraph" w:styleId="Heading6">
    <w:name w:val="heading 6"/>
    <w:basedOn w:val="Normal"/>
    <w:next w:val="Normal"/>
    <w:rsid w:val="00D14EB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D14EB7"/>
    <w:tblPr>
      <w:tblCellMar>
        <w:top w:w="0" w:type="dxa"/>
        <w:left w:w="0" w:type="dxa"/>
        <w:bottom w:w="0" w:type="dxa"/>
        <w:right w:w="0" w:type="dxa"/>
      </w:tblCellMar>
    </w:tblPr>
  </w:style>
  <w:style w:type="paragraph" w:styleId="Title">
    <w:name w:val="Title"/>
    <w:basedOn w:val="Normal"/>
    <w:next w:val="Normal"/>
    <w:rsid w:val="00D14EB7"/>
    <w:pPr>
      <w:keepNext/>
      <w:keepLines/>
      <w:spacing w:before="480" w:after="120"/>
    </w:pPr>
    <w:rPr>
      <w:b/>
      <w:sz w:val="72"/>
      <w:szCs w:val="72"/>
    </w:rPr>
  </w:style>
  <w:style w:type="paragraph" w:styleId="Subtitle">
    <w:name w:val="Subtitle"/>
    <w:basedOn w:val="Normal"/>
    <w:next w:val="Normal"/>
    <w:rsid w:val="00D14EB7"/>
    <w:pPr>
      <w:spacing w:after="60" w:line="240" w:lineRule="auto"/>
      <w:jc w:val="center"/>
    </w:pPr>
    <w:rPr>
      <w:rFonts w:ascii="Cambria" w:eastAsia="Cambria" w:hAnsi="Cambria" w:cs="Cambria"/>
      <w:sz w:val="24"/>
      <w:szCs w:val="24"/>
    </w:rPr>
  </w:style>
  <w:style w:type="table" w:customStyle="1" w:styleId="a">
    <w:basedOn w:val="TableNormal1"/>
    <w:rsid w:val="00D14EB7"/>
    <w:tblPr>
      <w:tblStyleRowBandSize w:val="1"/>
      <w:tblStyleColBandSize w:val="1"/>
      <w:tblCellMar>
        <w:left w:w="108" w:type="dxa"/>
        <w:right w:w="108" w:type="dxa"/>
      </w:tblCellMar>
    </w:tblPr>
  </w:style>
  <w:style w:type="table" w:customStyle="1" w:styleId="a0">
    <w:basedOn w:val="TableNormal1"/>
    <w:rsid w:val="00D14EB7"/>
    <w:tblPr>
      <w:tblStyleRowBandSize w:val="1"/>
      <w:tblStyleColBandSize w:val="1"/>
      <w:tblCellMar>
        <w:left w:w="108" w:type="dxa"/>
        <w:right w:w="108" w:type="dxa"/>
      </w:tblCellMar>
    </w:tblPr>
  </w:style>
  <w:style w:type="table" w:customStyle="1" w:styleId="a1">
    <w:basedOn w:val="TableNormal1"/>
    <w:rsid w:val="00D14EB7"/>
    <w:tblPr>
      <w:tblStyleRowBandSize w:val="1"/>
      <w:tblStyleColBandSize w:val="1"/>
      <w:tblCellMar>
        <w:left w:w="108" w:type="dxa"/>
        <w:right w:w="108" w:type="dxa"/>
      </w:tblCellMar>
    </w:tblPr>
  </w:style>
  <w:style w:type="table" w:customStyle="1" w:styleId="a2">
    <w:basedOn w:val="TableNormal1"/>
    <w:rsid w:val="00D14EB7"/>
    <w:tblPr>
      <w:tblStyleRowBandSize w:val="1"/>
      <w:tblStyleColBandSize w:val="1"/>
      <w:tblCellMar>
        <w:left w:w="108" w:type="dxa"/>
        <w:right w:w="108" w:type="dxa"/>
      </w:tblCellMar>
    </w:tblPr>
  </w:style>
  <w:style w:type="table" w:customStyle="1" w:styleId="a3">
    <w:basedOn w:val="TableNormal1"/>
    <w:rsid w:val="00D14EB7"/>
    <w:tblPr>
      <w:tblStyleRowBandSize w:val="1"/>
      <w:tblStyleColBandSize w:val="1"/>
      <w:tblCellMar>
        <w:left w:w="108" w:type="dxa"/>
        <w:right w:w="108" w:type="dxa"/>
      </w:tblCellMar>
    </w:tblPr>
  </w:style>
  <w:style w:type="table" w:customStyle="1" w:styleId="a4">
    <w:basedOn w:val="TableNormal1"/>
    <w:rsid w:val="00D14EB7"/>
    <w:tblPr>
      <w:tblStyleRowBandSize w:val="1"/>
      <w:tblStyleColBandSize w:val="1"/>
      <w:tblCellMar>
        <w:left w:w="108" w:type="dxa"/>
        <w:right w:w="108" w:type="dxa"/>
      </w:tblCellMar>
    </w:tblPr>
  </w:style>
  <w:style w:type="table" w:customStyle="1" w:styleId="a5">
    <w:basedOn w:val="TableNormal1"/>
    <w:rsid w:val="00D14EB7"/>
    <w:tblPr>
      <w:tblStyleRowBandSize w:val="1"/>
      <w:tblStyleColBandSize w:val="1"/>
      <w:tblCellMar>
        <w:left w:w="108" w:type="dxa"/>
        <w:right w:w="108" w:type="dxa"/>
      </w:tblCellMar>
    </w:tblPr>
  </w:style>
  <w:style w:type="table" w:customStyle="1" w:styleId="a6">
    <w:basedOn w:val="TableNormal1"/>
    <w:rsid w:val="00D14EB7"/>
    <w:tblPr>
      <w:tblStyleRowBandSize w:val="1"/>
      <w:tblStyleColBandSize w:val="1"/>
      <w:tblCellMar>
        <w:left w:w="108" w:type="dxa"/>
        <w:right w:w="108" w:type="dxa"/>
      </w:tblCellMar>
    </w:tblPr>
  </w:style>
  <w:style w:type="table" w:customStyle="1" w:styleId="a7">
    <w:basedOn w:val="TableNormal1"/>
    <w:rsid w:val="00D14EB7"/>
    <w:tblPr>
      <w:tblStyleRowBandSize w:val="1"/>
      <w:tblStyleColBandSize w:val="1"/>
      <w:tblCellMar>
        <w:left w:w="108" w:type="dxa"/>
        <w:right w:w="108" w:type="dxa"/>
      </w:tblCellMar>
    </w:tblPr>
  </w:style>
  <w:style w:type="table" w:customStyle="1" w:styleId="a8">
    <w:basedOn w:val="TableNormal1"/>
    <w:rsid w:val="00D14EB7"/>
    <w:tblPr>
      <w:tblStyleRowBandSize w:val="1"/>
      <w:tblStyleColBandSize w:val="1"/>
      <w:tblCellMar>
        <w:left w:w="108" w:type="dxa"/>
        <w:right w:w="108" w:type="dxa"/>
      </w:tblCellMar>
    </w:tblPr>
  </w:style>
  <w:style w:type="table" w:customStyle="1" w:styleId="a9">
    <w:basedOn w:val="TableNormal1"/>
    <w:rsid w:val="00D14EB7"/>
    <w:tblPr>
      <w:tblStyleRowBandSize w:val="1"/>
      <w:tblStyleColBandSize w:val="1"/>
      <w:tblCellMar>
        <w:left w:w="108" w:type="dxa"/>
        <w:right w:w="108" w:type="dxa"/>
      </w:tblCellMar>
    </w:tblPr>
  </w:style>
  <w:style w:type="table" w:customStyle="1" w:styleId="aa">
    <w:basedOn w:val="TableNormal1"/>
    <w:rsid w:val="00D14EB7"/>
    <w:tblPr>
      <w:tblStyleRowBandSize w:val="1"/>
      <w:tblStyleColBandSize w:val="1"/>
      <w:tblCellMar>
        <w:left w:w="108" w:type="dxa"/>
        <w:right w:w="108" w:type="dxa"/>
      </w:tblCellMar>
    </w:tblPr>
  </w:style>
  <w:style w:type="table" w:customStyle="1" w:styleId="ab">
    <w:basedOn w:val="TableNormal1"/>
    <w:rsid w:val="00D14EB7"/>
    <w:tblPr>
      <w:tblStyleRowBandSize w:val="1"/>
      <w:tblStyleColBandSize w:val="1"/>
      <w:tblCellMar>
        <w:left w:w="108" w:type="dxa"/>
        <w:right w:w="108" w:type="dxa"/>
      </w:tblCellMar>
    </w:tblPr>
  </w:style>
  <w:style w:type="table" w:customStyle="1" w:styleId="ac">
    <w:basedOn w:val="TableNormal1"/>
    <w:rsid w:val="00D14EB7"/>
    <w:tblPr>
      <w:tblStyleRowBandSize w:val="1"/>
      <w:tblStyleColBandSize w:val="1"/>
      <w:tblCellMar>
        <w:left w:w="108" w:type="dxa"/>
        <w:right w:w="108" w:type="dxa"/>
      </w:tblCellMar>
    </w:tblPr>
  </w:style>
  <w:style w:type="table" w:customStyle="1" w:styleId="ad">
    <w:basedOn w:val="TableNormal1"/>
    <w:rsid w:val="00D14EB7"/>
    <w:tblPr>
      <w:tblStyleRowBandSize w:val="1"/>
      <w:tblStyleColBandSize w:val="1"/>
      <w:tblCellMar>
        <w:left w:w="108" w:type="dxa"/>
        <w:right w:w="108" w:type="dxa"/>
      </w:tblCellMar>
    </w:tblPr>
  </w:style>
  <w:style w:type="table" w:customStyle="1" w:styleId="ae">
    <w:basedOn w:val="TableNormal1"/>
    <w:rsid w:val="00D14EB7"/>
    <w:tblPr>
      <w:tblStyleRowBandSize w:val="1"/>
      <w:tblStyleColBandSize w:val="1"/>
      <w:tblCellMar>
        <w:left w:w="108" w:type="dxa"/>
        <w:right w:w="108" w:type="dxa"/>
      </w:tblCellMar>
    </w:tblPr>
  </w:style>
  <w:style w:type="table" w:customStyle="1" w:styleId="af">
    <w:basedOn w:val="TableNormal1"/>
    <w:rsid w:val="00D14EB7"/>
    <w:tblPr>
      <w:tblStyleRowBandSize w:val="1"/>
      <w:tblStyleColBandSize w:val="1"/>
      <w:tblCellMar>
        <w:left w:w="108" w:type="dxa"/>
        <w:right w:w="108" w:type="dxa"/>
      </w:tblCellMar>
    </w:tblPr>
  </w:style>
  <w:style w:type="table" w:customStyle="1" w:styleId="af0">
    <w:basedOn w:val="TableNormal1"/>
    <w:rsid w:val="00D14EB7"/>
    <w:tblPr>
      <w:tblStyleRowBandSize w:val="1"/>
      <w:tblStyleColBandSize w:val="1"/>
      <w:tblCellMar>
        <w:left w:w="108" w:type="dxa"/>
        <w:right w:w="108" w:type="dxa"/>
      </w:tblCellMar>
    </w:tblPr>
  </w:style>
  <w:style w:type="table" w:customStyle="1" w:styleId="af1">
    <w:basedOn w:val="TableNormal1"/>
    <w:rsid w:val="00D14EB7"/>
    <w:tblPr>
      <w:tblStyleRowBandSize w:val="1"/>
      <w:tblStyleColBandSize w:val="1"/>
      <w:tblCellMar>
        <w:left w:w="108" w:type="dxa"/>
        <w:right w:w="108" w:type="dxa"/>
      </w:tblCellMar>
    </w:tblPr>
  </w:style>
  <w:style w:type="table" w:customStyle="1" w:styleId="af2">
    <w:basedOn w:val="TableNormal1"/>
    <w:rsid w:val="00D14EB7"/>
    <w:tblPr>
      <w:tblStyleRowBandSize w:val="1"/>
      <w:tblStyleColBandSize w:val="1"/>
      <w:tblCellMar>
        <w:left w:w="108" w:type="dxa"/>
        <w:right w:w="108" w:type="dxa"/>
      </w:tblCellMar>
    </w:tblPr>
  </w:style>
  <w:style w:type="table" w:customStyle="1" w:styleId="af3">
    <w:basedOn w:val="TableNormal1"/>
    <w:rsid w:val="00D14EB7"/>
    <w:tblPr>
      <w:tblStyleRowBandSize w:val="1"/>
      <w:tblStyleColBandSize w:val="1"/>
      <w:tblCellMar>
        <w:left w:w="108" w:type="dxa"/>
        <w:right w:w="108" w:type="dxa"/>
      </w:tblCellMar>
    </w:tblPr>
  </w:style>
  <w:style w:type="table" w:customStyle="1" w:styleId="af4">
    <w:basedOn w:val="TableNormal1"/>
    <w:rsid w:val="00D14EB7"/>
    <w:tblPr>
      <w:tblStyleRowBandSize w:val="1"/>
      <w:tblStyleColBandSize w:val="1"/>
      <w:tblCellMar>
        <w:top w:w="100" w:type="dxa"/>
        <w:left w:w="100" w:type="dxa"/>
        <w:bottom w:w="100" w:type="dxa"/>
        <w:right w:w="100" w:type="dxa"/>
      </w:tblCellMar>
    </w:tblPr>
  </w:style>
  <w:style w:type="table" w:customStyle="1" w:styleId="af5">
    <w:basedOn w:val="TableNormal1"/>
    <w:rsid w:val="00D14EB7"/>
    <w:tblPr>
      <w:tblStyleRowBandSize w:val="1"/>
      <w:tblStyleColBandSize w:val="1"/>
      <w:tblCellMar>
        <w:left w:w="108" w:type="dxa"/>
        <w:right w:w="108" w:type="dxa"/>
      </w:tblCellMar>
    </w:tblPr>
  </w:style>
  <w:style w:type="table" w:customStyle="1" w:styleId="af6">
    <w:basedOn w:val="TableNormal1"/>
    <w:rsid w:val="00D14EB7"/>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C2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544"/>
    <w:rPr>
      <w:rFonts w:ascii="Tahoma" w:hAnsi="Tahoma" w:cs="Tahoma"/>
      <w:sz w:val="16"/>
      <w:szCs w:val="16"/>
    </w:rPr>
  </w:style>
  <w:style w:type="paragraph" w:styleId="Header">
    <w:name w:val="header"/>
    <w:basedOn w:val="Normal"/>
    <w:link w:val="HeaderChar"/>
    <w:uiPriority w:val="99"/>
    <w:unhideWhenUsed/>
    <w:rsid w:val="00646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4A7"/>
  </w:style>
  <w:style w:type="paragraph" w:styleId="Footer">
    <w:name w:val="footer"/>
    <w:basedOn w:val="Normal"/>
    <w:link w:val="FooterChar"/>
    <w:uiPriority w:val="99"/>
    <w:unhideWhenUsed/>
    <w:rsid w:val="00646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4A7"/>
  </w:style>
  <w:style w:type="paragraph" w:styleId="ListParagraph">
    <w:name w:val="List Paragraph"/>
    <w:basedOn w:val="Normal"/>
    <w:uiPriority w:val="34"/>
    <w:qFormat/>
    <w:rsid w:val="008E1269"/>
    <w:pPr>
      <w:ind w:left="720"/>
      <w:contextualSpacing/>
    </w:pPr>
  </w:style>
  <w:style w:type="table" w:styleId="TableGrid">
    <w:name w:val="Table Grid"/>
    <w:basedOn w:val="TableNormal"/>
    <w:uiPriority w:val="59"/>
    <w:rsid w:val="001A1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432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5.png"/><Relationship Id="rId68" Type="http://schemas.openxmlformats.org/officeDocument/2006/relationships/hyperlink" Target="http://vsrc.lt/" TargetMode="External"/><Relationship Id="rId16" Type="http://schemas.openxmlformats.org/officeDocument/2006/relationships/image" Target="media/image7.jpeg"/><Relationship Id="rId11" Type="http://schemas.openxmlformats.org/officeDocument/2006/relationships/image" Target="cid:image001.jpg@01D40F86.D718AD60"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vsrc.lt/"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hyperlink" Target="https://www.google.com/search?q=sien%C5%B3+sluoksniai+%C5%A1iltint%C5%B3+pavir%C5%A1iaus&amp;tbm=isch&amp;source=iu&amp;ictx=1&amp;fir=EpnaotvRTphccM%253A%252CfASPl3Lp4E5gNM%252C_&amp;usg=AI4_-kSefQgxpq2rTQ4Awcc2i1ut5VHLtw&amp;sa=X&amp;ved=2ahUKEwjZn4O7qdngAhVE-yoKHSkiCMsQ9QEwBXoECAAQCA&amp;biw=1920&amp;bih=969" TargetMode="Externa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vsrc.lt/" TargetMode="External"/><Relationship Id="rId27" Type="http://schemas.openxmlformats.org/officeDocument/2006/relationships/hyperlink" Target="http://vsrc.lt/" TargetMode="External"/><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vsrc.lt/" TargetMode="External"/><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hyperlink" Target="http://vsrc.lt/" TargetMode="External"/><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image" Target="cid:image001.jpg@01D40F86.D718AD60" TargetMode="External"/><Relationship Id="rId51" Type="http://schemas.openxmlformats.org/officeDocument/2006/relationships/image" Target="media/image33.jpeg"/><Relationship Id="rId72"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vsrc.lt/" TargetMode="External"/><Relationship Id="rId33" Type="http://schemas.openxmlformats.org/officeDocument/2006/relationships/image" Target="media/image20.png"/><Relationship Id="rId38" Type="http://schemas.openxmlformats.org/officeDocument/2006/relationships/hyperlink" Target="http://vsrc.lt/" TargetMode="External"/><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hyperlink" Target="https://www.visainfo.lt/pastoliai-pastoliu-rusys-arveriva-382" TargetMode="External"/><Relationship Id="rId41" Type="http://schemas.openxmlformats.org/officeDocument/2006/relationships/image" Target="media/image26.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vsrc.lt/" TargetMode="External"/><Relationship Id="rId49" Type="http://schemas.openxmlformats.org/officeDocument/2006/relationships/hyperlink" Target="http://vsrc.lt/" TargetMode="External"/><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hyperlink" Target="http://www.betonuojame.lt/grindu-betonavimas/?gclid=CjwKCAiA767jBRBqEiwAGdAOr-9w13WNhToG10NYevUkD9t1gCSfQ0F62yfsWlnaoaH1qoNhpmPbdxoCoa4QAvD_Bw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png"/><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Pages>
  <Words>44873</Words>
  <Characters>25579</Characters>
  <Application>Microsoft Office Word</Application>
  <DocSecurity>0</DocSecurity>
  <Lines>213</Lines>
  <Paragraphs>140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18</cp:revision>
  <cp:lastPrinted>2019-08-02T09:17:00Z</cp:lastPrinted>
  <dcterms:created xsi:type="dcterms:W3CDTF">2019-08-30T11:15:00Z</dcterms:created>
  <dcterms:modified xsi:type="dcterms:W3CDTF">2019-11-27T20:38:00Z</dcterms:modified>
</cp:coreProperties>
</file>